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E23A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E23AFB" w:rsidRPr="00E23AFB" w:rsidRDefault="00FA7D30" w:rsidP="00E23AFB">
      <w:pPr>
        <w:pStyle w:val="a3"/>
        <w:ind w:firstLine="284"/>
        <w:rPr>
          <w:b w:val="0"/>
          <w:bCs w:val="0"/>
          <w:sz w:val="24"/>
          <w:szCs w:val="24"/>
        </w:rPr>
      </w:pPr>
      <w:r w:rsidRPr="00E23AFB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E23AFB">
        <w:rPr>
          <w:b w:val="0"/>
          <w:sz w:val="24"/>
          <w:szCs w:val="24"/>
        </w:rPr>
        <w:t xml:space="preserve">акціонерів, які проводяться </w:t>
      </w:r>
      <w:r w:rsidR="001B5CA3" w:rsidRPr="00E23AFB">
        <w:rPr>
          <w:b w:val="0"/>
          <w:sz w:val="24"/>
          <w:szCs w:val="24"/>
        </w:rPr>
        <w:t>2</w:t>
      </w:r>
      <w:r w:rsidR="00CD736F">
        <w:rPr>
          <w:b w:val="0"/>
          <w:sz w:val="24"/>
          <w:szCs w:val="24"/>
        </w:rPr>
        <w:t>8</w:t>
      </w:r>
      <w:r w:rsidR="00EE21DB" w:rsidRPr="00E23AFB">
        <w:rPr>
          <w:b w:val="0"/>
          <w:sz w:val="24"/>
          <w:szCs w:val="24"/>
        </w:rPr>
        <w:t>.</w:t>
      </w:r>
      <w:r w:rsidR="009820BF" w:rsidRPr="00E23AFB">
        <w:rPr>
          <w:b w:val="0"/>
          <w:sz w:val="24"/>
          <w:szCs w:val="24"/>
        </w:rPr>
        <w:t>04.</w:t>
      </w:r>
      <w:r w:rsidR="00EE21DB" w:rsidRPr="00E23AFB">
        <w:rPr>
          <w:b w:val="0"/>
          <w:sz w:val="24"/>
          <w:szCs w:val="24"/>
        </w:rPr>
        <w:t>20</w:t>
      </w:r>
      <w:r w:rsidR="00CD736F">
        <w:rPr>
          <w:b w:val="0"/>
          <w:sz w:val="24"/>
          <w:szCs w:val="24"/>
        </w:rPr>
        <w:t>20</w:t>
      </w:r>
      <w:bookmarkStart w:id="0" w:name="_GoBack"/>
      <w:bookmarkEnd w:id="0"/>
      <w:r w:rsidR="00EE21DB" w:rsidRPr="00E23AFB">
        <w:rPr>
          <w:b w:val="0"/>
          <w:sz w:val="24"/>
          <w:szCs w:val="24"/>
        </w:rPr>
        <w:t xml:space="preserve"> року  </w:t>
      </w:r>
      <w:r w:rsidR="00D01392" w:rsidRPr="00E23AFB">
        <w:rPr>
          <w:b w:val="0"/>
          <w:sz w:val="24"/>
          <w:szCs w:val="24"/>
        </w:rPr>
        <w:t>з</w:t>
      </w:r>
      <w:r w:rsidR="00BD4C3C" w:rsidRPr="00E23AFB">
        <w:rPr>
          <w:b w:val="0"/>
          <w:sz w:val="24"/>
          <w:szCs w:val="24"/>
        </w:rPr>
        <w:t xml:space="preserve">агальна кількість акцій </w:t>
      </w:r>
      <w:r w:rsidR="00D01392" w:rsidRPr="00E23AFB">
        <w:rPr>
          <w:b w:val="0"/>
          <w:sz w:val="24"/>
          <w:szCs w:val="24"/>
        </w:rPr>
        <w:t xml:space="preserve">Товариства </w:t>
      </w:r>
      <w:r w:rsidR="0007563F" w:rsidRPr="00E23AFB">
        <w:rPr>
          <w:b w:val="0"/>
          <w:sz w:val="24"/>
          <w:szCs w:val="24"/>
        </w:rPr>
        <w:t xml:space="preserve">становить </w:t>
      </w:r>
      <w:r w:rsidR="00DA3CC7" w:rsidRPr="00DA3CC7">
        <w:rPr>
          <w:b w:val="0"/>
          <w:sz w:val="24"/>
          <w:szCs w:val="24"/>
        </w:rPr>
        <w:t>483960</w:t>
      </w:r>
      <w:r w:rsidR="00DA3CC7" w:rsidRPr="00DA3CC7">
        <w:rPr>
          <w:b w:val="0"/>
          <w:bCs w:val="0"/>
          <w:sz w:val="24"/>
          <w:szCs w:val="24"/>
        </w:rPr>
        <w:t xml:space="preserve"> штук, кількість голосуючих акцій становить 352645 </w:t>
      </w:r>
      <w:r w:rsidR="00E23AFB" w:rsidRPr="00DA3CC7">
        <w:rPr>
          <w:b w:val="0"/>
          <w:bCs w:val="0"/>
          <w:sz w:val="24"/>
          <w:szCs w:val="24"/>
        </w:rPr>
        <w:t>штук.</w:t>
      </w:r>
    </w:p>
    <w:p w:rsidR="00BD4C3C" w:rsidRPr="00E23AFB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C3C" w:rsidRPr="00E2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B5CA3"/>
    <w:rsid w:val="001D7808"/>
    <w:rsid w:val="0020113F"/>
    <w:rsid w:val="00225321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5E6EB9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CD736F"/>
    <w:rsid w:val="00D01392"/>
    <w:rsid w:val="00DA3CC7"/>
    <w:rsid w:val="00DA5316"/>
    <w:rsid w:val="00DE19F2"/>
    <w:rsid w:val="00DF5300"/>
    <w:rsid w:val="00E07ED7"/>
    <w:rsid w:val="00E23AFB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2018-03-01T11:01:00Z</dcterms:created>
  <dcterms:modified xsi:type="dcterms:W3CDTF">2020-04-21T15:05:00Z</dcterms:modified>
</cp:coreProperties>
</file>