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3C" w:rsidRPr="00BC0A2F" w:rsidRDefault="00F621EB" w:rsidP="00325FE2">
      <w:pPr>
        <w:pStyle w:val="a3"/>
        <w:jc w:val="center"/>
        <w:rPr>
          <w:rFonts w:ascii="Times New Roman" w:hAnsi="Times New Roman" w:cs="Times New Roman"/>
          <w:b/>
          <w:sz w:val="20"/>
          <w:szCs w:val="20"/>
        </w:rPr>
      </w:pPr>
      <w:r w:rsidRPr="00BC0A2F">
        <w:rPr>
          <w:rFonts w:ascii="Times New Roman" w:hAnsi="Times New Roman" w:cs="Times New Roman"/>
          <w:b/>
          <w:sz w:val="20"/>
          <w:szCs w:val="20"/>
        </w:rPr>
        <w:t>ПІДСУМКИ ГОЛОСУВАННЯ</w:t>
      </w:r>
    </w:p>
    <w:p w:rsidR="00205F97" w:rsidRPr="00C31FE1" w:rsidRDefault="008C7A57" w:rsidP="00205F97">
      <w:pPr>
        <w:pStyle w:val="a4"/>
        <w:ind w:firstLine="540"/>
        <w:jc w:val="center"/>
        <w:rPr>
          <w:bCs/>
          <w:sz w:val="20"/>
        </w:rPr>
      </w:pPr>
      <w:r w:rsidRPr="00BC0A2F">
        <w:rPr>
          <w:b/>
          <w:sz w:val="20"/>
        </w:rPr>
        <w:t xml:space="preserve">НА </w:t>
      </w:r>
      <w:r w:rsidR="00370D20" w:rsidRPr="00BC0A2F">
        <w:rPr>
          <w:b/>
          <w:sz w:val="20"/>
        </w:rPr>
        <w:t>РІЧНИХ</w:t>
      </w:r>
      <w:r w:rsidRPr="00BC0A2F">
        <w:rPr>
          <w:b/>
          <w:sz w:val="20"/>
        </w:rPr>
        <w:t xml:space="preserve"> ЗАГАЛЬНИХ ЗБОРАХ </w:t>
      </w:r>
      <w:r w:rsidR="00271857" w:rsidRPr="00BC0A2F">
        <w:rPr>
          <w:b/>
          <w:bCs/>
          <w:sz w:val="20"/>
        </w:rPr>
        <w:t>ПРИВАТНОГО</w:t>
      </w:r>
      <w:r w:rsidRPr="00BC0A2F">
        <w:rPr>
          <w:b/>
          <w:bCs/>
          <w:sz w:val="20"/>
        </w:rPr>
        <w:t xml:space="preserve"> АКЦІОНЕРНОГО ТОВАРИСТВА </w:t>
      </w:r>
      <w:r w:rsidR="00205F97" w:rsidRPr="00C31FE1">
        <w:rPr>
          <w:bCs/>
          <w:caps/>
          <w:sz w:val="20"/>
        </w:rPr>
        <w:t>«</w:t>
      </w:r>
      <w:r w:rsidR="00205F97" w:rsidRPr="00C31FE1">
        <w:rPr>
          <w:rStyle w:val="ac"/>
          <w:bCs w:val="0"/>
          <w:caps/>
          <w:sz w:val="20"/>
        </w:rPr>
        <w:t>Вінницький асфальтобетонний завод»</w:t>
      </w:r>
    </w:p>
    <w:p w:rsidR="006A21C9" w:rsidRDefault="006A21C9" w:rsidP="00205F97">
      <w:pPr>
        <w:pStyle w:val="a4"/>
        <w:ind w:firstLine="540"/>
        <w:jc w:val="center"/>
        <w:rPr>
          <w:b/>
          <w:sz w:val="20"/>
        </w:rPr>
      </w:pPr>
    </w:p>
    <w:p w:rsidR="00F621EB" w:rsidRPr="00BC0A2F" w:rsidRDefault="008C7A57" w:rsidP="00743A1B">
      <w:pPr>
        <w:pStyle w:val="a6"/>
        <w:ind w:left="0" w:firstLine="284"/>
        <w:rPr>
          <w:rFonts w:ascii="Times New Roman" w:hAnsi="Times New Roman" w:cs="Times New Roman"/>
          <w:b/>
          <w:sz w:val="20"/>
          <w:szCs w:val="20"/>
        </w:rPr>
      </w:pPr>
      <w:r w:rsidRPr="00BC0A2F">
        <w:rPr>
          <w:rFonts w:ascii="Times New Roman" w:hAnsi="Times New Roman" w:cs="Times New Roman"/>
          <w:b/>
          <w:sz w:val="20"/>
          <w:szCs w:val="20"/>
        </w:rPr>
        <w:t xml:space="preserve">Дата проведення Загальних зборів </w:t>
      </w:r>
      <w:r w:rsidR="002D151A" w:rsidRPr="00BC0A2F">
        <w:rPr>
          <w:rFonts w:ascii="Times New Roman" w:hAnsi="Times New Roman" w:cs="Times New Roman"/>
          <w:b/>
          <w:sz w:val="20"/>
          <w:szCs w:val="20"/>
          <w:lang w:val="ru-RU"/>
        </w:rPr>
        <w:t>2</w:t>
      </w:r>
      <w:r w:rsidR="004348A0">
        <w:rPr>
          <w:rFonts w:ascii="Times New Roman" w:hAnsi="Times New Roman" w:cs="Times New Roman"/>
          <w:b/>
          <w:sz w:val="20"/>
          <w:szCs w:val="20"/>
          <w:lang w:val="ru-RU"/>
        </w:rPr>
        <w:t>8</w:t>
      </w:r>
      <w:r w:rsidR="002D151A" w:rsidRPr="00BC0A2F">
        <w:rPr>
          <w:rFonts w:ascii="Times New Roman" w:hAnsi="Times New Roman" w:cs="Times New Roman"/>
          <w:b/>
          <w:sz w:val="20"/>
          <w:szCs w:val="20"/>
          <w:lang w:val="ru-RU"/>
        </w:rPr>
        <w:t xml:space="preserve"> </w:t>
      </w:r>
      <w:r w:rsidR="006D14B2" w:rsidRPr="00BC0A2F">
        <w:rPr>
          <w:rFonts w:ascii="Times New Roman" w:hAnsi="Times New Roman" w:cs="Times New Roman"/>
          <w:b/>
          <w:sz w:val="20"/>
          <w:szCs w:val="20"/>
        </w:rPr>
        <w:t>квітня</w:t>
      </w:r>
      <w:r w:rsidRPr="00BC0A2F">
        <w:rPr>
          <w:rFonts w:ascii="Times New Roman" w:hAnsi="Times New Roman" w:cs="Times New Roman"/>
          <w:b/>
          <w:sz w:val="20"/>
          <w:szCs w:val="20"/>
        </w:rPr>
        <w:t xml:space="preserve"> 20</w:t>
      </w:r>
      <w:r w:rsidR="006F625E" w:rsidRPr="00BC0A2F">
        <w:rPr>
          <w:rFonts w:ascii="Times New Roman" w:hAnsi="Times New Roman" w:cs="Times New Roman"/>
          <w:b/>
          <w:sz w:val="20"/>
          <w:szCs w:val="20"/>
        </w:rPr>
        <w:t>20</w:t>
      </w:r>
      <w:r w:rsidRPr="00BC0A2F">
        <w:rPr>
          <w:rFonts w:ascii="Times New Roman" w:hAnsi="Times New Roman" w:cs="Times New Roman"/>
          <w:b/>
          <w:sz w:val="20"/>
          <w:szCs w:val="20"/>
        </w:rPr>
        <w:t xml:space="preserve"> року</w:t>
      </w:r>
    </w:p>
    <w:p w:rsidR="00273FCE" w:rsidRPr="00BC0A2F" w:rsidRDefault="00273FCE" w:rsidP="00205F97">
      <w:pPr>
        <w:pStyle w:val="a4"/>
        <w:ind w:firstLine="540"/>
        <w:rPr>
          <w:sz w:val="20"/>
        </w:rPr>
      </w:pPr>
      <w:r w:rsidRPr="00BC0A2F">
        <w:rPr>
          <w:sz w:val="20"/>
        </w:rPr>
        <w:t xml:space="preserve">Для участі у голосуванні на </w:t>
      </w:r>
      <w:r w:rsidR="00370D20" w:rsidRPr="00BC0A2F">
        <w:rPr>
          <w:sz w:val="20"/>
        </w:rPr>
        <w:t>річних</w:t>
      </w:r>
      <w:r w:rsidRPr="00BC0A2F">
        <w:rPr>
          <w:sz w:val="20"/>
        </w:rPr>
        <w:t xml:space="preserve"> Загальних зборах акціонерів </w:t>
      </w:r>
      <w:r w:rsidR="008F473A" w:rsidRPr="00B504D6">
        <w:rPr>
          <w:b/>
          <w:caps/>
          <w:sz w:val="20"/>
        </w:rPr>
        <w:t>Приватного акціонерного товариства</w:t>
      </w:r>
      <w:r w:rsidR="008F473A" w:rsidRPr="00B504D6">
        <w:rPr>
          <w:b/>
          <w:sz w:val="20"/>
        </w:rPr>
        <w:t xml:space="preserve"> </w:t>
      </w:r>
      <w:r w:rsidR="00205F97" w:rsidRPr="00C31FE1">
        <w:rPr>
          <w:bCs/>
          <w:caps/>
          <w:sz w:val="20"/>
        </w:rPr>
        <w:t>«</w:t>
      </w:r>
      <w:r w:rsidR="00205F97" w:rsidRPr="00C31FE1">
        <w:rPr>
          <w:rStyle w:val="ac"/>
          <w:bCs w:val="0"/>
          <w:caps/>
          <w:sz w:val="20"/>
        </w:rPr>
        <w:t>Вінницький асфальтобетонний завод»</w:t>
      </w:r>
      <w:r w:rsidR="00205F97">
        <w:rPr>
          <w:rStyle w:val="ac"/>
          <w:bCs w:val="0"/>
          <w:caps/>
          <w:sz w:val="20"/>
        </w:rPr>
        <w:t xml:space="preserve"> </w:t>
      </w:r>
      <w:r w:rsidR="00D05051" w:rsidRPr="00BC0A2F">
        <w:rPr>
          <w:sz w:val="20"/>
        </w:rPr>
        <w:t>з</w:t>
      </w:r>
      <w:r w:rsidRPr="00BC0A2F">
        <w:rPr>
          <w:sz w:val="20"/>
        </w:rPr>
        <w:t xml:space="preserve">ареєстровані власники </w:t>
      </w:r>
      <w:r w:rsidR="00370CCF" w:rsidRPr="00C31FE1">
        <w:rPr>
          <w:b/>
          <w:sz w:val="20"/>
        </w:rPr>
        <w:t>3</w:t>
      </w:r>
      <w:r w:rsidR="00370CCF" w:rsidRPr="00C31FE1">
        <w:rPr>
          <w:b/>
          <w:bCs/>
          <w:sz w:val="20"/>
        </w:rPr>
        <w:t>52</w:t>
      </w:r>
      <w:r w:rsidR="00370CCF">
        <w:rPr>
          <w:b/>
          <w:bCs/>
          <w:sz w:val="20"/>
        </w:rPr>
        <w:t> </w:t>
      </w:r>
      <w:r w:rsidR="00370CCF" w:rsidRPr="00C31FE1">
        <w:rPr>
          <w:b/>
          <w:bCs/>
          <w:sz w:val="20"/>
        </w:rPr>
        <w:t xml:space="preserve">645 </w:t>
      </w:r>
      <w:r w:rsidRPr="00BC0A2F">
        <w:rPr>
          <w:sz w:val="20"/>
        </w:rPr>
        <w:t xml:space="preserve">голосуючих акцій Товариства, що складає </w:t>
      </w:r>
      <w:r w:rsidR="00370CCF">
        <w:rPr>
          <w:b/>
          <w:sz w:val="20"/>
        </w:rPr>
        <w:t>100</w:t>
      </w:r>
      <w:r w:rsidR="007E0C40" w:rsidRPr="00BC0A2F">
        <w:rPr>
          <w:b/>
          <w:bCs/>
          <w:sz w:val="20"/>
        </w:rPr>
        <w:t xml:space="preserve">% </w:t>
      </w:r>
      <w:r w:rsidRPr="00BC0A2F">
        <w:rPr>
          <w:sz w:val="20"/>
        </w:rPr>
        <w:t>голосуючих акцій Товариства. Акції є голосуючими з усіх питань порядку денного.</w:t>
      </w:r>
    </w:p>
    <w:p w:rsidR="00273FCE" w:rsidRPr="00BC0A2F" w:rsidRDefault="00273FCE" w:rsidP="00743A1B">
      <w:pPr>
        <w:pStyle w:val="a6"/>
        <w:ind w:left="0" w:firstLine="284"/>
        <w:rPr>
          <w:rFonts w:ascii="Times New Roman" w:hAnsi="Times New Roman" w:cs="Times New Roman"/>
          <w:sz w:val="20"/>
          <w:szCs w:val="20"/>
        </w:rPr>
      </w:pPr>
    </w:p>
    <w:p w:rsidR="00273FCE" w:rsidRPr="00BC0A2F" w:rsidRDefault="00273FCE" w:rsidP="00273FCE">
      <w:pPr>
        <w:pStyle w:val="a6"/>
        <w:ind w:left="0" w:firstLine="284"/>
        <w:rPr>
          <w:rFonts w:ascii="Times New Roman" w:hAnsi="Times New Roman" w:cs="Times New Roman"/>
          <w:sz w:val="20"/>
          <w:szCs w:val="20"/>
        </w:rPr>
      </w:pPr>
      <w:r w:rsidRPr="00BC0A2F">
        <w:rPr>
          <w:rFonts w:ascii="Times New Roman" w:hAnsi="Times New Roman" w:cs="Times New Roman"/>
          <w:sz w:val="20"/>
          <w:szCs w:val="20"/>
        </w:rPr>
        <w:t>Перелік питань, рішення з яких приймалися Загальними зборами:</w:t>
      </w:r>
    </w:p>
    <w:p w:rsidR="008E7EE1" w:rsidRPr="00BC0A2F" w:rsidRDefault="008E7EE1" w:rsidP="008E7EE1">
      <w:pPr>
        <w:ind w:firstLine="284"/>
        <w:jc w:val="both"/>
        <w:rPr>
          <w:rFonts w:ascii="Times New Roman" w:hAnsi="Times New Roman" w:cs="Times New Roman"/>
          <w:caps/>
          <w:sz w:val="20"/>
          <w:szCs w:val="20"/>
        </w:rPr>
      </w:pPr>
      <w:r w:rsidRPr="00BC0A2F">
        <w:rPr>
          <w:rFonts w:ascii="Times New Roman" w:hAnsi="Times New Roman" w:cs="Times New Roman"/>
          <w:b/>
          <w:sz w:val="20"/>
          <w:szCs w:val="20"/>
        </w:rPr>
        <w:t>ПЕРШЕ питання порядку денного:</w:t>
      </w:r>
      <w:r w:rsidRPr="00BC0A2F">
        <w:rPr>
          <w:rFonts w:ascii="Times New Roman" w:hAnsi="Times New Roman" w:cs="Times New Roman"/>
          <w:b/>
          <w:caps/>
          <w:sz w:val="20"/>
          <w:szCs w:val="20"/>
        </w:rPr>
        <w:t xml:space="preserve"> Обрання членів Лічильної комісії, прийняття рішення про припинення їх повноважень.</w:t>
      </w:r>
    </w:p>
    <w:p w:rsidR="00CC6DB0" w:rsidRPr="00BC0A2F" w:rsidRDefault="00CC6DB0" w:rsidP="00CC6DB0">
      <w:pPr>
        <w:pStyle w:val="a4"/>
        <w:ind w:firstLine="360"/>
        <w:rPr>
          <w:bCs/>
          <w:spacing w:val="-2"/>
          <w:sz w:val="20"/>
        </w:rPr>
      </w:pPr>
      <w:r w:rsidRPr="00BC0A2F">
        <w:rPr>
          <w:bCs/>
          <w:spacing w:val="-2"/>
          <w:sz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958"/>
        <w:gridCol w:w="3792"/>
      </w:tblGrid>
      <w:tr w:rsidR="00565610" w:rsidRPr="00BC0A2F" w:rsidTr="00370CCF">
        <w:trPr>
          <w:trHeight w:val="961"/>
        </w:trPr>
        <w:tc>
          <w:tcPr>
            <w:tcW w:w="3387" w:type="dxa"/>
            <w:shd w:val="clear" w:color="auto" w:fill="auto"/>
          </w:tcPr>
          <w:p w:rsidR="00CC6DB0" w:rsidRPr="00BC0A2F" w:rsidRDefault="00CC6DB0" w:rsidP="00F62636">
            <w:pPr>
              <w:pStyle w:val="a4"/>
              <w:rPr>
                <w:spacing w:val="-2"/>
                <w:sz w:val="20"/>
              </w:rPr>
            </w:pPr>
          </w:p>
        </w:tc>
        <w:tc>
          <w:tcPr>
            <w:tcW w:w="2958" w:type="dxa"/>
            <w:shd w:val="clear" w:color="auto" w:fill="auto"/>
          </w:tcPr>
          <w:p w:rsidR="00CC6DB0" w:rsidRPr="00BC0A2F" w:rsidRDefault="00CC6DB0" w:rsidP="00F62636">
            <w:pPr>
              <w:pStyle w:val="a4"/>
              <w:rPr>
                <w:spacing w:val="-2"/>
                <w:sz w:val="20"/>
              </w:rPr>
            </w:pPr>
            <w:r w:rsidRPr="00BC0A2F">
              <w:rPr>
                <w:spacing w:val="-2"/>
                <w:sz w:val="20"/>
              </w:rPr>
              <w:t>Кількість голосів</w:t>
            </w:r>
          </w:p>
        </w:tc>
        <w:tc>
          <w:tcPr>
            <w:tcW w:w="3792" w:type="dxa"/>
            <w:shd w:val="clear" w:color="auto" w:fill="auto"/>
          </w:tcPr>
          <w:p w:rsidR="00CC6DB0" w:rsidRPr="00BC0A2F" w:rsidRDefault="00F62636" w:rsidP="00F62636">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565610" w:rsidRPr="00BC0A2F" w:rsidTr="00F62636">
        <w:tc>
          <w:tcPr>
            <w:tcW w:w="3387" w:type="dxa"/>
            <w:shd w:val="clear" w:color="auto" w:fill="auto"/>
          </w:tcPr>
          <w:p w:rsidR="00273FCE" w:rsidRPr="00BC0A2F" w:rsidRDefault="00273FCE" w:rsidP="00F62636">
            <w:pPr>
              <w:pStyle w:val="a4"/>
              <w:rPr>
                <w:spacing w:val="-2"/>
                <w:sz w:val="20"/>
              </w:rPr>
            </w:pPr>
            <w:r w:rsidRPr="00BC0A2F">
              <w:rPr>
                <w:spacing w:val="-2"/>
                <w:sz w:val="20"/>
              </w:rPr>
              <w:t>«ЗА»</w:t>
            </w:r>
          </w:p>
        </w:tc>
        <w:tc>
          <w:tcPr>
            <w:tcW w:w="2958" w:type="dxa"/>
            <w:shd w:val="clear" w:color="auto" w:fill="auto"/>
          </w:tcPr>
          <w:p w:rsidR="00273FCE" w:rsidRPr="00370CCF" w:rsidRDefault="00370CCF" w:rsidP="00A058CA">
            <w:pPr>
              <w:pStyle w:val="a4"/>
              <w:jc w:val="left"/>
              <w:rPr>
                <w:spacing w:val="-2"/>
                <w:sz w:val="20"/>
              </w:rPr>
            </w:pPr>
            <w:r w:rsidRPr="00370CCF">
              <w:rPr>
                <w:sz w:val="20"/>
              </w:rPr>
              <w:t>3</w:t>
            </w:r>
            <w:r w:rsidRPr="00370CCF">
              <w:rPr>
                <w:bCs/>
                <w:sz w:val="20"/>
              </w:rPr>
              <w:t>52 645</w:t>
            </w:r>
          </w:p>
        </w:tc>
        <w:tc>
          <w:tcPr>
            <w:tcW w:w="3792" w:type="dxa"/>
            <w:shd w:val="clear" w:color="auto" w:fill="auto"/>
          </w:tcPr>
          <w:p w:rsidR="00273FCE" w:rsidRPr="00BC0A2F" w:rsidRDefault="00C85606" w:rsidP="00273FCE">
            <w:pPr>
              <w:pStyle w:val="a4"/>
              <w:jc w:val="left"/>
              <w:rPr>
                <w:spacing w:val="-2"/>
                <w:sz w:val="20"/>
              </w:rPr>
            </w:pPr>
            <w:r w:rsidRPr="00BC0A2F">
              <w:rPr>
                <w:spacing w:val="-2"/>
                <w:sz w:val="20"/>
              </w:rPr>
              <w:t>100</w:t>
            </w:r>
          </w:p>
        </w:tc>
      </w:tr>
      <w:tr w:rsidR="00565610" w:rsidRPr="00BC0A2F" w:rsidTr="00F62636">
        <w:tc>
          <w:tcPr>
            <w:tcW w:w="3387" w:type="dxa"/>
            <w:shd w:val="clear" w:color="auto" w:fill="auto"/>
          </w:tcPr>
          <w:p w:rsidR="00273FCE" w:rsidRPr="00BC0A2F" w:rsidRDefault="00273FCE" w:rsidP="00F62636">
            <w:pPr>
              <w:pStyle w:val="a4"/>
              <w:rPr>
                <w:spacing w:val="-2"/>
                <w:sz w:val="20"/>
              </w:rPr>
            </w:pPr>
            <w:r w:rsidRPr="00BC0A2F">
              <w:rPr>
                <w:sz w:val="20"/>
              </w:rPr>
              <w:t>«ПРОТИ»</w:t>
            </w:r>
          </w:p>
        </w:tc>
        <w:tc>
          <w:tcPr>
            <w:tcW w:w="2958" w:type="dxa"/>
            <w:shd w:val="clear" w:color="auto" w:fill="auto"/>
          </w:tcPr>
          <w:p w:rsidR="00273FCE" w:rsidRPr="00BC0A2F" w:rsidRDefault="00273FCE" w:rsidP="00273FCE">
            <w:pPr>
              <w:pStyle w:val="a4"/>
              <w:jc w:val="left"/>
              <w:rPr>
                <w:spacing w:val="-2"/>
                <w:sz w:val="20"/>
              </w:rPr>
            </w:pPr>
            <w:r w:rsidRPr="00BC0A2F">
              <w:rPr>
                <w:spacing w:val="-2"/>
                <w:sz w:val="20"/>
              </w:rPr>
              <w:t>0</w:t>
            </w:r>
          </w:p>
        </w:tc>
        <w:tc>
          <w:tcPr>
            <w:tcW w:w="3792" w:type="dxa"/>
            <w:shd w:val="clear" w:color="auto" w:fill="auto"/>
          </w:tcPr>
          <w:p w:rsidR="00273FCE" w:rsidRPr="00BC0A2F" w:rsidRDefault="00273FCE" w:rsidP="00273FCE">
            <w:pPr>
              <w:pStyle w:val="a4"/>
              <w:jc w:val="left"/>
              <w:rPr>
                <w:spacing w:val="-2"/>
                <w:sz w:val="20"/>
              </w:rPr>
            </w:pPr>
            <w:r w:rsidRPr="00BC0A2F">
              <w:rPr>
                <w:spacing w:val="-2"/>
                <w:sz w:val="20"/>
              </w:rPr>
              <w:t>0</w:t>
            </w:r>
          </w:p>
        </w:tc>
      </w:tr>
      <w:tr w:rsidR="00565610" w:rsidRPr="00BC0A2F" w:rsidTr="00F62636">
        <w:tc>
          <w:tcPr>
            <w:tcW w:w="3387" w:type="dxa"/>
            <w:shd w:val="clear" w:color="auto" w:fill="auto"/>
          </w:tcPr>
          <w:p w:rsidR="00273FCE" w:rsidRPr="00BC0A2F" w:rsidRDefault="00273FCE" w:rsidP="00F62636">
            <w:pPr>
              <w:pStyle w:val="a4"/>
              <w:rPr>
                <w:spacing w:val="-2"/>
                <w:sz w:val="20"/>
              </w:rPr>
            </w:pPr>
            <w:r w:rsidRPr="00BC0A2F">
              <w:rPr>
                <w:spacing w:val="-2"/>
                <w:sz w:val="20"/>
              </w:rPr>
              <w:t>«УТРИМАЛИСЬ»</w:t>
            </w:r>
          </w:p>
        </w:tc>
        <w:tc>
          <w:tcPr>
            <w:tcW w:w="2958" w:type="dxa"/>
            <w:shd w:val="clear" w:color="auto" w:fill="auto"/>
          </w:tcPr>
          <w:p w:rsidR="00273FCE" w:rsidRPr="00BC0A2F" w:rsidRDefault="00C85606" w:rsidP="00273FCE">
            <w:pPr>
              <w:pStyle w:val="a4"/>
              <w:jc w:val="left"/>
              <w:rPr>
                <w:spacing w:val="-2"/>
                <w:sz w:val="20"/>
              </w:rPr>
            </w:pPr>
            <w:r w:rsidRPr="00BC0A2F">
              <w:rPr>
                <w:spacing w:val="-2"/>
                <w:sz w:val="20"/>
              </w:rPr>
              <w:t>0</w:t>
            </w:r>
          </w:p>
        </w:tc>
        <w:tc>
          <w:tcPr>
            <w:tcW w:w="3792" w:type="dxa"/>
            <w:shd w:val="clear" w:color="auto" w:fill="auto"/>
          </w:tcPr>
          <w:p w:rsidR="00273FCE" w:rsidRPr="00BC0A2F" w:rsidRDefault="00C85606" w:rsidP="00273FCE">
            <w:pPr>
              <w:pStyle w:val="a4"/>
              <w:jc w:val="left"/>
              <w:rPr>
                <w:spacing w:val="-2"/>
                <w:sz w:val="20"/>
              </w:rPr>
            </w:pPr>
            <w:r w:rsidRPr="00BC0A2F">
              <w:rPr>
                <w:spacing w:val="-2"/>
                <w:sz w:val="20"/>
              </w:rPr>
              <w:t>0</w:t>
            </w:r>
          </w:p>
        </w:tc>
      </w:tr>
      <w:tr w:rsidR="00565610" w:rsidRPr="00BC0A2F" w:rsidTr="00F62636">
        <w:tc>
          <w:tcPr>
            <w:tcW w:w="3387" w:type="dxa"/>
            <w:shd w:val="clear" w:color="auto" w:fill="auto"/>
          </w:tcPr>
          <w:p w:rsidR="00CC6DB0" w:rsidRPr="00BC0A2F" w:rsidRDefault="00CC6DB0" w:rsidP="00F62636">
            <w:pPr>
              <w:pStyle w:val="a4"/>
              <w:rPr>
                <w:spacing w:val="-2"/>
                <w:sz w:val="20"/>
              </w:rPr>
            </w:pPr>
            <w:r w:rsidRPr="00BC0A2F">
              <w:rPr>
                <w:sz w:val="20"/>
              </w:rPr>
              <w:t>«КІЛЬКІСТЬ ГОЛОСІВ АКЦІОНЕРІВ, ЯКІ НЕ БРАЛИ УЧАСТІ У ГОЛОСУВАННІ»</w:t>
            </w:r>
          </w:p>
        </w:tc>
        <w:tc>
          <w:tcPr>
            <w:tcW w:w="2958" w:type="dxa"/>
            <w:shd w:val="clear" w:color="auto" w:fill="auto"/>
          </w:tcPr>
          <w:p w:rsidR="00CC6DB0" w:rsidRPr="00BC0A2F" w:rsidRDefault="00CC6DB0" w:rsidP="00F62636">
            <w:pPr>
              <w:pStyle w:val="a4"/>
              <w:rPr>
                <w:spacing w:val="-2"/>
                <w:sz w:val="20"/>
              </w:rPr>
            </w:pPr>
            <w:r w:rsidRPr="00BC0A2F">
              <w:rPr>
                <w:spacing w:val="-2"/>
                <w:sz w:val="20"/>
              </w:rPr>
              <w:t>0</w:t>
            </w:r>
          </w:p>
        </w:tc>
        <w:tc>
          <w:tcPr>
            <w:tcW w:w="3792" w:type="dxa"/>
            <w:shd w:val="clear" w:color="auto" w:fill="auto"/>
          </w:tcPr>
          <w:p w:rsidR="00CC6DB0" w:rsidRPr="00BC0A2F" w:rsidRDefault="00CC6DB0" w:rsidP="00F62636">
            <w:pPr>
              <w:pStyle w:val="a4"/>
              <w:rPr>
                <w:spacing w:val="-2"/>
                <w:sz w:val="20"/>
              </w:rPr>
            </w:pPr>
            <w:r w:rsidRPr="00BC0A2F">
              <w:rPr>
                <w:spacing w:val="-2"/>
                <w:sz w:val="20"/>
              </w:rPr>
              <w:t>0</w:t>
            </w:r>
          </w:p>
        </w:tc>
      </w:tr>
      <w:tr w:rsidR="00CC6DB0" w:rsidRPr="00BC0A2F" w:rsidTr="00F62636">
        <w:tc>
          <w:tcPr>
            <w:tcW w:w="3387" w:type="dxa"/>
            <w:shd w:val="clear" w:color="auto" w:fill="auto"/>
          </w:tcPr>
          <w:p w:rsidR="00CC6DB0" w:rsidRPr="00BC0A2F" w:rsidRDefault="00CC6DB0" w:rsidP="00F62636">
            <w:pPr>
              <w:pStyle w:val="a4"/>
              <w:rPr>
                <w:spacing w:val="-2"/>
                <w:sz w:val="20"/>
              </w:rPr>
            </w:pPr>
            <w:r w:rsidRPr="00BC0A2F">
              <w:rPr>
                <w:sz w:val="20"/>
              </w:rPr>
              <w:t>«КІЛЬКІСТЬ ГОЛОСІВ АКЦІОНЕРІВ ЗА БЮЛЕТЕНЯМИ, ВИЗНАНИМИ НЕДІЙСНИМИ»</w:t>
            </w:r>
          </w:p>
        </w:tc>
        <w:tc>
          <w:tcPr>
            <w:tcW w:w="2958" w:type="dxa"/>
            <w:shd w:val="clear" w:color="auto" w:fill="auto"/>
          </w:tcPr>
          <w:p w:rsidR="00CC6DB0" w:rsidRPr="00BC0A2F" w:rsidRDefault="00CC6DB0" w:rsidP="00F62636">
            <w:pPr>
              <w:pStyle w:val="a4"/>
              <w:rPr>
                <w:spacing w:val="-2"/>
                <w:sz w:val="20"/>
              </w:rPr>
            </w:pPr>
            <w:r w:rsidRPr="00BC0A2F">
              <w:rPr>
                <w:spacing w:val="-2"/>
                <w:sz w:val="20"/>
              </w:rPr>
              <w:t>0</w:t>
            </w:r>
          </w:p>
        </w:tc>
        <w:tc>
          <w:tcPr>
            <w:tcW w:w="3792" w:type="dxa"/>
            <w:shd w:val="clear" w:color="auto" w:fill="auto"/>
          </w:tcPr>
          <w:p w:rsidR="00CC6DB0" w:rsidRPr="00BC0A2F" w:rsidRDefault="00CC6DB0" w:rsidP="00F62636">
            <w:pPr>
              <w:pStyle w:val="a4"/>
              <w:rPr>
                <w:spacing w:val="-2"/>
                <w:sz w:val="20"/>
              </w:rPr>
            </w:pPr>
            <w:r w:rsidRPr="00BC0A2F">
              <w:rPr>
                <w:spacing w:val="-2"/>
                <w:sz w:val="20"/>
              </w:rPr>
              <w:t>0</w:t>
            </w:r>
          </w:p>
        </w:tc>
      </w:tr>
    </w:tbl>
    <w:p w:rsidR="00CC6DB0" w:rsidRPr="00BC0A2F" w:rsidRDefault="00CC6DB0" w:rsidP="00CC6DB0">
      <w:pPr>
        <w:pStyle w:val="a4"/>
        <w:ind w:firstLine="360"/>
        <w:rPr>
          <w:spacing w:val="-2"/>
          <w:sz w:val="20"/>
        </w:rPr>
      </w:pPr>
    </w:p>
    <w:p w:rsidR="00CC6DB0" w:rsidRPr="00BC0A2F" w:rsidRDefault="00CC6DB0" w:rsidP="00A96DB8">
      <w:pPr>
        <w:pStyle w:val="a4"/>
        <w:ind w:firstLine="284"/>
        <w:rPr>
          <w:b/>
          <w:spacing w:val="-2"/>
          <w:sz w:val="20"/>
        </w:rPr>
      </w:pPr>
      <w:r w:rsidRPr="00BC0A2F">
        <w:rPr>
          <w:b/>
          <w:spacing w:val="-2"/>
          <w:sz w:val="20"/>
        </w:rPr>
        <w:t>РІШЕНННЯ ПРИЙНЯТЕ.</w:t>
      </w:r>
    </w:p>
    <w:p w:rsidR="00370CCF" w:rsidRPr="00370CCF" w:rsidRDefault="00370CCF" w:rsidP="004348A0">
      <w:pPr>
        <w:pStyle w:val="3"/>
        <w:ind w:firstLine="284"/>
        <w:jc w:val="both"/>
        <w:rPr>
          <w:rFonts w:ascii="Times New Roman" w:hAnsi="Times New Roman" w:cs="Times New Roman"/>
          <w:sz w:val="20"/>
          <w:szCs w:val="20"/>
        </w:rPr>
      </w:pPr>
      <w:r w:rsidRPr="00370CCF">
        <w:rPr>
          <w:rFonts w:ascii="Times New Roman" w:hAnsi="Times New Roman" w:cs="Times New Roman"/>
          <w:sz w:val="20"/>
          <w:szCs w:val="20"/>
        </w:rPr>
        <w:t xml:space="preserve">1. Обрати лічильну комісію у складі голова лічильної комісії </w:t>
      </w:r>
      <w:proofErr w:type="spellStart"/>
      <w:r w:rsidRPr="00370CCF">
        <w:rPr>
          <w:rFonts w:ascii="Times New Roman" w:hAnsi="Times New Roman" w:cs="Times New Roman"/>
          <w:sz w:val="20"/>
          <w:szCs w:val="20"/>
        </w:rPr>
        <w:t>Мосіна</w:t>
      </w:r>
      <w:proofErr w:type="spellEnd"/>
      <w:r w:rsidRPr="00370CCF">
        <w:rPr>
          <w:rFonts w:ascii="Times New Roman" w:hAnsi="Times New Roman" w:cs="Times New Roman"/>
          <w:sz w:val="20"/>
          <w:szCs w:val="20"/>
        </w:rPr>
        <w:t xml:space="preserve"> Тетяна </w:t>
      </w:r>
      <w:proofErr w:type="spellStart"/>
      <w:r w:rsidRPr="00370CCF">
        <w:rPr>
          <w:rFonts w:ascii="Times New Roman" w:hAnsi="Times New Roman" w:cs="Times New Roman"/>
          <w:sz w:val="20"/>
          <w:szCs w:val="20"/>
        </w:rPr>
        <w:t>Вячеславівна</w:t>
      </w:r>
      <w:proofErr w:type="spellEnd"/>
      <w:r w:rsidRPr="00370CCF">
        <w:rPr>
          <w:rFonts w:ascii="Times New Roman" w:hAnsi="Times New Roman" w:cs="Times New Roman"/>
          <w:sz w:val="20"/>
          <w:szCs w:val="20"/>
        </w:rPr>
        <w:t xml:space="preserve">, члени лічильної комісії </w:t>
      </w:r>
      <w:proofErr w:type="spellStart"/>
      <w:r w:rsidRPr="00370CCF">
        <w:rPr>
          <w:rFonts w:ascii="Times New Roman" w:hAnsi="Times New Roman" w:cs="Times New Roman"/>
          <w:sz w:val="20"/>
          <w:szCs w:val="20"/>
        </w:rPr>
        <w:t>Махамета</w:t>
      </w:r>
      <w:proofErr w:type="spellEnd"/>
      <w:r w:rsidRPr="00370CCF">
        <w:rPr>
          <w:rFonts w:ascii="Times New Roman" w:hAnsi="Times New Roman" w:cs="Times New Roman"/>
          <w:sz w:val="20"/>
          <w:szCs w:val="20"/>
        </w:rPr>
        <w:t xml:space="preserve"> Альона Петрівна, Шевчук Наталія Миколаївна</w:t>
      </w:r>
    </w:p>
    <w:p w:rsidR="00206DF6" w:rsidRPr="00BC0A2F" w:rsidRDefault="00206DF6" w:rsidP="004348A0">
      <w:pPr>
        <w:pStyle w:val="a3"/>
        <w:ind w:firstLine="284"/>
        <w:jc w:val="both"/>
        <w:rPr>
          <w:rFonts w:ascii="Times New Roman" w:hAnsi="Times New Roman" w:cs="Times New Roman"/>
          <w:sz w:val="20"/>
          <w:szCs w:val="20"/>
        </w:rPr>
      </w:pPr>
      <w:r w:rsidRPr="00BC0A2F">
        <w:rPr>
          <w:rFonts w:ascii="Times New Roman" w:hAnsi="Times New Roman" w:cs="Times New Roman"/>
          <w:sz w:val="20"/>
          <w:szCs w:val="20"/>
        </w:rPr>
        <w:t xml:space="preserve">2. Повноваження лічильної комісії припинити після виконання всіх повноважень, покладених на лічильну комісію відповідно до чинного законодавства. </w:t>
      </w:r>
    </w:p>
    <w:p w:rsidR="007C4622" w:rsidRPr="00BC0A2F" w:rsidRDefault="007C4622" w:rsidP="00A96DB8">
      <w:pPr>
        <w:ind w:firstLine="284"/>
        <w:jc w:val="both"/>
        <w:rPr>
          <w:rFonts w:ascii="Times New Roman" w:hAnsi="Times New Roman" w:cs="Times New Roman"/>
          <w:b/>
          <w:sz w:val="20"/>
          <w:szCs w:val="20"/>
        </w:rPr>
      </w:pPr>
    </w:p>
    <w:p w:rsidR="007C4622" w:rsidRPr="00BC0A2F" w:rsidRDefault="007C4622" w:rsidP="00A96DB8">
      <w:pPr>
        <w:ind w:firstLine="284"/>
        <w:jc w:val="both"/>
        <w:rPr>
          <w:rFonts w:ascii="Times New Roman" w:hAnsi="Times New Roman" w:cs="Times New Roman"/>
          <w:caps/>
          <w:sz w:val="20"/>
          <w:szCs w:val="20"/>
        </w:rPr>
      </w:pPr>
      <w:r w:rsidRPr="00BC0A2F">
        <w:rPr>
          <w:rFonts w:ascii="Times New Roman" w:hAnsi="Times New Roman" w:cs="Times New Roman"/>
          <w:b/>
          <w:sz w:val="20"/>
          <w:szCs w:val="20"/>
        </w:rPr>
        <w:t>ДРУГЕ питання порядку денного:</w:t>
      </w:r>
      <w:r w:rsidRPr="00BC0A2F">
        <w:rPr>
          <w:rFonts w:ascii="Times New Roman" w:hAnsi="Times New Roman" w:cs="Times New Roman"/>
          <w:b/>
          <w:caps/>
          <w:sz w:val="20"/>
          <w:szCs w:val="20"/>
        </w:rPr>
        <w:t xml:space="preserve"> Обрання Голови та Секретаря Загальних зборів.</w:t>
      </w:r>
    </w:p>
    <w:p w:rsidR="007C4622" w:rsidRPr="00BC0A2F" w:rsidRDefault="007C4622" w:rsidP="00A96DB8">
      <w:pPr>
        <w:pStyle w:val="a4"/>
        <w:ind w:firstLine="284"/>
        <w:rPr>
          <w:bCs/>
          <w:spacing w:val="-2"/>
          <w:sz w:val="20"/>
        </w:rPr>
      </w:pPr>
      <w:r w:rsidRPr="00BC0A2F">
        <w:rPr>
          <w:bCs/>
          <w:spacing w:val="-2"/>
          <w:sz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026"/>
        <w:gridCol w:w="3509"/>
      </w:tblGrid>
      <w:tr w:rsidR="00565610" w:rsidRPr="00BC0A2F" w:rsidTr="00F62636">
        <w:tc>
          <w:tcPr>
            <w:tcW w:w="3319" w:type="dxa"/>
            <w:shd w:val="clear" w:color="auto" w:fill="auto"/>
          </w:tcPr>
          <w:p w:rsidR="007C4622" w:rsidRPr="00BC0A2F" w:rsidRDefault="007C4622" w:rsidP="00F62636">
            <w:pPr>
              <w:pStyle w:val="a4"/>
              <w:rPr>
                <w:spacing w:val="-2"/>
                <w:sz w:val="20"/>
              </w:rPr>
            </w:pPr>
          </w:p>
        </w:tc>
        <w:tc>
          <w:tcPr>
            <w:tcW w:w="3026" w:type="dxa"/>
            <w:shd w:val="clear" w:color="auto" w:fill="auto"/>
          </w:tcPr>
          <w:p w:rsidR="007C4622" w:rsidRPr="00BC0A2F" w:rsidRDefault="007C4622" w:rsidP="00F62636">
            <w:pPr>
              <w:pStyle w:val="a4"/>
              <w:rPr>
                <w:spacing w:val="-2"/>
                <w:sz w:val="20"/>
              </w:rPr>
            </w:pPr>
            <w:r w:rsidRPr="00BC0A2F">
              <w:rPr>
                <w:spacing w:val="-2"/>
                <w:sz w:val="20"/>
              </w:rPr>
              <w:t>Кількість голосів</w:t>
            </w:r>
          </w:p>
        </w:tc>
        <w:tc>
          <w:tcPr>
            <w:tcW w:w="3509" w:type="dxa"/>
            <w:shd w:val="clear" w:color="auto" w:fill="auto"/>
          </w:tcPr>
          <w:p w:rsidR="007C4622" w:rsidRPr="00BC0A2F" w:rsidRDefault="00A2699D" w:rsidP="00F62636">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370CCF" w:rsidRPr="00BC0A2F" w:rsidTr="00F62636">
        <w:tc>
          <w:tcPr>
            <w:tcW w:w="3319" w:type="dxa"/>
            <w:shd w:val="clear" w:color="auto" w:fill="auto"/>
          </w:tcPr>
          <w:p w:rsidR="00370CCF" w:rsidRPr="00BC0A2F" w:rsidRDefault="00370CCF" w:rsidP="00F62636">
            <w:pPr>
              <w:pStyle w:val="a4"/>
              <w:rPr>
                <w:spacing w:val="-2"/>
                <w:sz w:val="20"/>
              </w:rPr>
            </w:pPr>
            <w:r w:rsidRPr="00BC0A2F">
              <w:rPr>
                <w:spacing w:val="-2"/>
                <w:sz w:val="20"/>
              </w:rPr>
              <w:t>«ЗА»</w:t>
            </w:r>
          </w:p>
        </w:tc>
        <w:tc>
          <w:tcPr>
            <w:tcW w:w="3026"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509" w:type="dxa"/>
            <w:shd w:val="clear" w:color="auto" w:fill="auto"/>
          </w:tcPr>
          <w:p w:rsidR="00370CCF" w:rsidRPr="00BC0A2F" w:rsidRDefault="00370CCF" w:rsidP="00271857">
            <w:pPr>
              <w:pStyle w:val="a4"/>
              <w:rPr>
                <w:spacing w:val="-2"/>
                <w:sz w:val="20"/>
              </w:rPr>
            </w:pPr>
            <w:r w:rsidRPr="00BC0A2F">
              <w:rPr>
                <w:spacing w:val="-2"/>
                <w:sz w:val="20"/>
              </w:rPr>
              <w:t>100</w:t>
            </w:r>
          </w:p>
        </w:tc>
      </w:tr>
      <w:tr w:rsidR="00565610" w:rsidRPr="00BC0A2F" w:rsidTr="00F62636">
        <w:tc>
          <w:tcPr>
            <w:tcW w:w="3319" w:type="dxa"/>
            <w:shd w:val="clear" w:color="auto" w:fill="auto"/>
          </w:tcPr>
          <w:p w:rsidR="00695C35" w:rsidRPr="00BC0A2F" w:rsidRDefault="00695C35" w:rsidP="00F62636">
            <w:pPr>
              <w:pStyle w:val="a4"/>
              <w:rPr>
                <w:spacing w:val="-2"/>
                <w:sz w:val="20"/>
              </w:rPr>
            </w:pPr>
            <w:r w:rsidRPr="00BC0A2F">
              <w:rPr>
                <w:sz w:val="20"/>
              </w:rPr>
              <w:t>«ПРОТИ»</w:t>
            </w:r>
          </w:p>
        </w:tc>
        <w:tc>
          <w:tcPr>
            <w:tcW w:w="3026" w:type="dxa"/>
            <w:shd w:val="clear" w:color="auto" w:fill="auto"/>
          </w:tcPr>
          <w:p w:rsidR="00695C35" w:rsidRPr="00BC0A2F" w:rsidRDefault="00C85606" w:rsidP="00271857">
            <w:pPr>
              <w:pStyle w:val="a4"/>
              <w:rPr>
                <w:spacing w:val="-2"/>
                <w:sz w:val="20"/>
              </w:rPr>
            </w:pPr>
            <w:r w:rsidRPr="00BC0A2F">
              <w:rPr>
                <w:spacing w:val="-2"/>
                <w:sz w:val="20"/>
              </w:rPr>
              <w:t>0</w:t>
            </w:r>
          </w:p>
        </w:tc>
        <w:tc>
          <w:tcPr>
            <w:tcW w:w="3509" w:type="dxa"/>
            <w:shd w:val="clear" w:color="auto" w:fill="auto"/>
          </w:tcPr>
          <w:p w:rsidR="00695C35" w:rsidRPr="00BC0A2F" w:rsidRDefault="00C85606" w:rsidP="000E2877">
            <w:pPr>
              <w:pStyle w:val="a4"/>
              <w:rPr>
                <w:spacing w:val="-2"/>
                <w:sz w:val="20"/>
              </w:rPr>
            </w:pPr>
            <w:r w:rsidRPr="00BC0A2F">
              <w:rPr>
                <w:spacing w:val="-2"/>
                <w:sz w:val="20"/>
              </w:rPr>
              <w:t>0</w:t>
            </w:r>
          </w:p>
        </w:tc>
      </w:tr>
      <w:tr w:rsidR="00565610" w:rsidRPr="00BC0A2F" w:rsidTr="00F62636">
        <w:tc>
          <w:tcPr>
            <w:tcW w:w="3319" w:type="dxa"/>
            <w:shd w:val="clear" w:color="auto" w:fill="auto"/>
          </w:tcPr>
          <w:p w:rsidR="00695C35" w:rsidRPr="00BC0A2F" w:rsidRDefault="00695C35" w:rsidP="00F62636">
            <w:pPr>
              <w:pStyle w:val="a4"/>
              <w:rPr>
                <w:spacing w:val="-2"/>
                <w:sz w:val="20"/>
              </w:rPr>
            </w:pPr>
            <w:r w:rsidRPr="00BC0A2F">
              <w:rPr>
                <w:spacing w:val="-2"/>
                <w:sz w:val="20"/>
              </w:rPr>
              <w:t>«УТРИМАЛИСЬ»</w:t>
            </w:r>
          </w:p>
        </w:tc>
        <w:tc>
          <w:tcPr>
            <w:tcW w:w="3026" w:type="dxa"/>
            <w:shd w:val="clear" w:color="auto" w:fill="auto"/>
          </w:tcPr>
          <w:p w:rsidR="00695C35" w:rsidRPr="00BC0A2F" w:rsidRDefault="00C85606" w:rsidP="00271857">
            <w:pPr>
              <w:pStyle w:val="a4"/>
              <w:jc w:val="left"/>
              <w:rPr>
                <w:spacing w:val="-2"/>
                <w:sz w:val="20"/>
              </w:rPr>
            </w:pPr>
            <w:r w:rsidRPr="00BC0A2F">
              <w:rPr>
                <w:spacing w:val="-2"/>
                <w:sz w:val="20"/>
              </w:rPr>
              <w:t>0</w:t>
            </w:r>
          </w:p>
        </w:tc>
        <w:tc>
          <w:tcPr>
            <w:tcW w:w="3509" w:type="dxa"/>
            <w:shd w:val="clear" w:color="auto" w:fill="auto"/>
          </w:tcPr>
          <w:p w:rsidR="00695C35" w:rsidRPr="00BC0A2F" w:rsidRDefault="00C85606" w:rsidP="00271857">
            <w:pPr>
              <w:pStyle w:val="a4"/>
              <w:jc w:val="left"/>
              <w:rPr>
                <w:spacing w:val="-2"/>
                <w:sz w:val="20"/>
              </w:rPr>
            </w:pPr>
            <w:r w:rsidRPr="00BC0A2F">
              <w:rPr>
                <w:spacing w:val="-2"/>
                <w:sz w:val="20"/>
              </w:rPr>
              <w:t>0</w:t>
            </w:r>
          </w:p>
        </w:tc>
      </w:tr>
      <w:tr w:rsidR="00565610" w:rsidRPr="00BC0A2F" w:rsidTr="00F62636">
        <w:tc>
          <w:tcPr>
            <w:tcW w:w="3319" w:type="dxa"/>
            <w:shd w:val="clear" w:color="auto" w:fill="auto"/>
          </w:tcPr>
          <w:p w:rsidR="007C4622" w:rsidRPr="00BC0A2F" w:rsidRDefault="007C4622" w:rsidP="00F62636">
            <w:pPr>
              <w:pStyle w:val="a4"/>
              <w:rPr>
                <w:spacing w:val="-2"/>
                <w:sz w:val="20"/>
              </w:rPr>
            </w:pPr>
            <w:r w:rsidRPr="00BC0A2F">
              <w:rPr>
                <w:sz w:val="20"/>
              </w:rPr>
              <w:t>«КІЛЬКІСТЬ ГОЛОСІВ АКЦІОНЕРІВ, ЯКІ НЕ БРАЛИ УЧАСТІ У ГОЛОСУВАННІ»</w:t>
            </w:r>
          </w:p>
        </w:tc>
        <w:tc>
          <w:tcPr>
            <w:tcW w:w="3026" w:type="dxa"/>
            <w:shd w:val="clear" w:color="auto" w:fill="auto"/>
          </w:tcPr>
          <w:p w:rsidR="007C4622" w:rsidRPr="00BC0A2F" w:rsidRDefault="007C4622" w:rsidP="00F62636">
            <w:pPr>
              <w:pStyle w:val="a4"/>
              <w:rPr>
                <w:spacing w:val="-2"/>
                <w:sz w:val="20"/>
              </w:rPr>
            </w:pPr>
            <w:r w:rsidRPr="00BC0A2F">
              <w:rPr>
                <w:spacing w:val="-2"/>
                <w:sz w:val="20"/>
              </w:rPr>
              <w:t>0</w:t>
            </w:r>
          </w:p>
        </w:tc>
        <w:tc>
          <w:tcPr>
            <w:tcW w:w="3509" w:type="dxa"/>
            <w:shd w:val="clear" w:color="auto" w:fill="auto"/>
          </w:tcPr>
          <w:p w:rsidR="007C4622" w:rsidRPr="00BC0A2F" w:rsidRDefault="007C4622" w:rsidP="00F62636">
            <w:pPr>
              <w:pStyle w:val="a4"/>
              <w:rPr>
                <w:spacing w:val="-2"/>
                <w:sz w:val="20"/>
              </w:rPr>
            </w:pPr>
            <w:r w:rsidRPr="00BC0A2F">
              <w:rPr>
                <w:spacing w:val="-2"/>
                <w:sz w:val="20"/>
              </w:rPr>
              <w:t>0</w:t>
            </w:r>
          </w:p>
        </w:tc>
      </w:tr>
      <w:tr w:rsidR="007C4622" w:rsidRPr="00BC0A2F" w:rsidTr="00F62636">
        <w:tc>
          <w:tcPr>
            <w:tcW w:w="3319" w:type="dxa"/>
            <w:shd w:val="clear" w:color="auto" w:fill="auto"/>
          </w:tcPr>
          <w:p w:rsidR="007C4622" w:rsidRPr="00BC0A2F" w:rsidRDefault="007C4622" w:rsidP="00F62636">
            <w:pPr>
              <w:pStyle w:val="a4"/>
              <w:rPr>
                <w:spacing w:val="-2"/>
                <w:sz w:val="20"/>
              </w:rPr>
            </w:pPr>
            <w:r w:rsidRPr="00BC0A2F">
              <w:rPr>
                <w:sz w:val="20"/>
              </w:rPr>
              <w:t>«КІЛЬКІСТЬ ГОЛОСІВ АКЦІОНЕРІВ ЗА БЮЛЕТЕНЯМИ, ВИЗНАНИМИ НЕДІЙСНИМИ»</w:t>
            </w:r>
          </w:p>
        </w:tc>
        <w:tc>
          <w:tcPr>
            <w:tcW w:w="3026" w:type="dxa"/>
            <w:shd w:val="clear" w:color="auto" w:fill="auto"/>
          </w:tcPr>
          <w:p w:rsidR="007C4622" w:rsidRPr="00BC0A2F" w:rsidRDefault="007C4622" w:rsidP="00F62636">
            <w:pPr>
              <w:pStyle w:val="a4"/>
              <w:rPr>
                <w:spacing w:val="-2"/>
                <w:sz w:val="20"/>
              </w:rPr>
            </w:pPr>
            <w:r w:rsidRPr="00BC0A2F">
              <w:rPr>
                <w:spacing w:val="-2"/>
                <w:sz w:val="20"/>
              </w:rPr>
              <w:t>0</w:t>
            </w:r>
          </w:p>
        </w:tc>
        <w:tc>
          <w:tcPr>
            <w:tcW w:w="3509" w:type="dxa"/>
            <w:shd w:val="clear" w:color="auto" w:fill="auto"/>
          </w:tcPr>
          <w:p w:rsidR="007C4622" w:rsidRPr="00BC0A2F" w:rsidRDefault="007C4622" w:rsidP="00F62636">
            <w:pPr>
              <w:pStyle w:val="a4"/>
              <w:rPr>
                <w:spacing w:val="-2"/>
                <w:sz w:val="20"/>
              </w:rPr>
            </w:pPr>
            <w:r w:rsidRPr="00BC0A2F">
              <w:rPr>
                <w:spacing w:val="-2"/>
                <w:sz w:val="20"/>
              </w:rPr>
              <w:t>0</w:t>
            </w:r>
          </w:p>
        </w:tc>
      </w:tr>
    </w:tbl>
    <w:p w:rsidR="007C4622" w:rsidRPr="00BC0A2F" w:rsidRDefault="007C4622" w:rsidP="007C4622">
      <w:pPr>
        <w:pStyle w:val="a4"/>
        <w:ind w:firstLine="360"/>
        <w:rPr>
          <w:spacing w:val="-2"/>
          <w:sz w:val="20"/>
        </w:rPr>
      </w:pPr>
    </w:p>
    <w:p w:rsidR="00015FA6" w:rsidRPr="00BC0A2F" w:rsidRDefault="007C4622" w:rsidP="00015FA6">
      <w:pPr>
        <w:pStyle w:val="a3"/>
        <w:ind w:firstLine="284"/>
        <w:rPr>
          <w:rFonts w:ascii="Times New Roman" w:hAnsi="Times New Roman" w:cs="Times New Roman"/>
          <w:b/>
          <w:sz w:val="20"/>
          <w:szCs w:val="20"/>
        </w:rPr>
      </w:pPr>
      <w:r w:rsidRPr="00BC0A2F">
        <w:rPr>
          <w:rFonts w:ascii="Times New Roman" w:hAnsi="Times New Roman" w:cs="Times New Roman"/>
          <w:b/>
          <w:sz w:val="20"/>
          <w:szCs w:val="20"/>
        </w:rPr>
        <w:t>РІШЕНННЯ ПРИЙНЯТЕ.</w:t>
      </w:r>
    </w:p>
    <w:p w:rsidR="00370CCF" w:rsidRPr="004348A0" w:rsidRDefault="00370CCF" w:rsidP="004348A0">
      <w:pPr>
        <w:pStyle w:val="3"/>
        <w:ind w:firstLine="284"/>
        <w:jc w:val="both"/>
        <w:rPr>
          <w:rFonts w:ascii="Times New Roman" w:hAnsi="Times New Roman" w:cs="Times New Roman"/>
          <w:sz w:val="20"/>
          <w:szCs w:val="20"/>
        </w:rPr>
      </w:pPr>
      <w:r w:rsidRPr="004348A0">
        <w:rPr>
          <w:rFonts w:ascii="Times New Roman" w:hAnsi="Times New Roman" w:cs="Times New Roman"/>
          <w:sz w:val="20"/>
          <w:szCs w:val="20"/>
        </w:rPr>
        <w:t xml:space="preserve">Обрати Головою Загальних зборів  </w:t>
      </w:r>
      <w:r w:rsidRPr="004348A0">
        <w:rPr>
          <w:rFonts w:ascii="Times New Roman" w:hAnsi="Times New Roman" w:cs="Times New Roman"/>
          <w:bCs/>
          <w:iCs/>
          <w:sz w:val="20"/>
          <w:szCs w:val="20"/>
        </w:rPr>
        <w:t>Сидоренка В’ячеслава Миколайовича</w:t>
      </w:r>
      <w:r w:rsidRPr="004348A0">
        <w:rPr>
          <w:rFonts w:ascii="Times New Roman" w:hAnsi="Times New Roman" w:cs="Times New Roman"/>
          <w:sz w:val="20"/>
          <w:szCs w:val="20"/>
        </w:rPr>
        <w:t xml:space="preserve">, Секретарем Загальних зборів  </w:t>
      </w:r>
      <w:proofErr w:type="spellStart"/>
      <w:r w:rsidRPr="004348A0">
        <w:rPr>
          <w:rFonts w:ascii="Times New Roman" w:hAnsi="Times New Roman" w:cs="Times New Roman"/>
          <w:sz w:val="20"/>
          <w:szCs w:val="20"/>
        </w:rPr>
        <w:t>Козєєву</w:t>
      </w:r>
      <w:proofErr w:type="spellEnd"/>
      <w:r w:rsidRPr="004348A0">
        <w:rPr>
          <w:rFonts w:ascii="Times New Roman" w:hAnsi="Times New Roman" w:cs="Times New Roman"/>
          <w:sz w:val="20"/>
          <w:szCs w:val="20"/>
        </w:rPr>
        <w:t xml:space="preserve"> Аліну Миколаївну.</w:t>
      </w:r>
    </w:p>
    <w:p w:rsidR="00C85606" w:rsidRPr="00BC0A2F" w:rsidRDefault="00C85606" w:rsidP="00C85606">
      <w:pPr>
        <w:pStyle w:val="a4"/>
        <w:ind w:firstLine="284"/>
        <w:rPr>
          <w:bCs/>
          <w:sz w:val="20"/>
          <w:u w:val="single"/>
        </w:rPr>
      </w:pPr>
    </w:p>
    <w:p w:rsidR="00C85606" w:rsidRPr="00BC0A2F" w:rsidRDefault="00325FE2" w:rsidP="00C85606">
      <w:pPr>
        <w:ind w:firstLine="284"/>
        <w:jc w:val="both"/>
        <w:rPr>
          <w:rFonts w:ascii="Times New Roman" w:hAnsi="Times New Roman" w:cs="Times New Roman"/>
          <w:b/>
          <w:caps/>
          <w:sz w:val="20"/>
          <w:szCs w:val="20"/>
        </w:rPr>
      </w:pPr>
      <w:r w:rsidRPr="00BC0A2F">
        <w:rPr>
          <w:rFonts w:ascii="Times New Roman" w:hAnsi="Times New Roman" w:cs="Times New Roman"/>
          <w:b/>
          <w:sz w:val="20"/>
          <w:szCs w:val="20"/>
        </w:rPr>
        <w:t>ТРЕТЄ питання порядку денного:</w:t>
      </w:r>
      <w:r w:rsidRPr="00BC0A2F">
        <w:rPr>
          <w:rFonts w:ascii="Times New Roman" w:hAnsi="Times New Roman" w:cs="Times New Roman"/>
          <w:b/>
          <w:caps/>
          <w:sz w:val="20"/>
          <w:szCs w:val="20"/>
        </w:rPr>
        <w:t xml:space="preserve"> </w:t>
      </w:r>
      <w:r w:rsidR="00C85606" w:rsidRPr="00BC0A2F">
        <w:rPr>
          <w:rFonts w:ascii="Times New Roman" w:hAnsi="Times New Roman" w:cs="Times New Roman"/>
          <w:b/>
          <w:caps/>
          <w:sz w:val="20"/>
          <w:szCs w:val="20"/>
        </w:rPr>
        <w:t>Прийняття рішень з питань порядку проведення Загальних зборів.</w:t>
      </w:r>
    </w:p>
    <w:p w:rsidR="00325FE2" w:rsidRPr="00BC0A2F" w:rsidRDefault="00325FE2" w:rsidP="00C85606">
      <w:pPr>
        <w:ind w:firstLine="284"/>
        <w:jc w:val="both"/>
        <w:rPr>
          <w:rFonts w:ascii="Times New Roman" w:hAnsi="Times New Roman" w:cs="Times New Roman"/>
          <w:bCs/>
          <w:spacing w:val="-2"/>
          <w:sz w:val="20"/>
          <w:szCs w:val="20"/>
        </w:rPr>
      </w:pPr>
      <w:r w:rsidRPr="00BC0A2F">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3026"/>
        <w:gridCol w:w="3509"/>
      </w:tblGrid>
      <w:tr w:rsidR="00565610" w:rsidRPr="00BC0A2F" w:rsidTr="00F62636">
        <w:tc>
          <w:tcPr>
            <w:tcW w:w="3319" w:type="dxa"/>
            <w:shd w:val="clear" w:color="auto" w:fill="auto"/>
          </w:tcPr>
          <w:p w:rsidR="00325FE2" w:rsidRPr="00BC0A2F" w:rsidRDefault="00325FE2" w:rsidP="00F62636">
            <w:pPr>
              <w:pStyle w:val="a4"/>
              <w:rPr>
                <w:spacing w:val="-2"/>
                <w:sz w:val="20"/>
              </w:rPr>
            </w:pPr>
          </w:p>
        </w:tc>
        <w:tc>
          <w:tcPr>
            <w:tcW w:w="3026" w:type="dxa"/>
            <w:shd w:val="clear" w:color="auto" w:fill="auto"/>
          </w:tcPr>
          <w:p w:rsidR="00325FE2" w:rsidRPr="00BC0A2F" w:rsidRDefault="00325FE2" w:rsidP="00F62636">
            <w:pPr>
              <w:pStyle w:val="a4"/>
              <w:rPr>
                <w:spacing w:val="-2"/>
                <w:sz w:val="20"/>
              </w:rPr>
            </w:pPr>
            <w:r w:rsidRPr="00BC0A2F">
              <w:rPr>
                <w:spacing w:val="-2"/>
                <w:sz w:val="20"/>
              </w:rPr>
              <w:t>Кількість голосів</w:t>
            </w:r>
          </w:p>
        </w:tc>
        <w:tc>
          <w:tcPr>
            <w:tcW w:w="3509" w:type="dxa"/>
            <w:shd w:val="clear" w:color="auto" w:fill="auto"/>
          </w:tcPr>
          <w:p w:rsidR="00325FE2" w:rsidRPr="00BC0A2F" w:rsidRDefault="00F62636" w:rsidP="00F62636">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370CCF" w:rsidRPr="00BC0A2F" w:rsidTr="00F62636">
        <w:tc>
          <w:tcPr>
            <w:tcW w:w="3319" w:type="dxa"/>
            <w:shd w:val="clear" w:color="auto" w:fill="auto"/>
          </w:tcPr>
          <w:p w:rsidR="00370CCF" w:rsidRPr="00BC0A2F" w:rsidRDefault="00370CCF" w:rsidP="00F62636">
            <w:pPr>
              <w:pStyle w:val="a4"/>
              <w:rPr>
                <w:spacing w:val="-2"/>
                <w:sz w:val="20"/>
              </w:rPr>
            </w:pPr>
            <w:r w:rsidRPr="00BC0A2F">
              <w:rPr>
                <w:spacing w:val="-2"/>
                <w:sz w:val="20"/>
              </w:rPr>
              <w:t>«ЗА»</w:t>
            </w:r>
          </w:p>
        </w:tc>
        <w:tc>
          <w:tcPr>
            <w:tcW w:w="3026"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509" w:type="dxa"/>
            <w:shd w:val="clear" w:color="auto" w:fill="auto"/>
          </w:tcPr>
          <w:p w:rsidR="00370CCF" w:rsidRPr="00BC0A2F" w:rsidRDefault="00370CCF" w:rsidP="00CE52E5">
            <w:pPr>
              <w:pStyle w:val="a4"/>
              <w:rPr>
                <w:spacing w:val="-2"/>
                <w:sz w:val="20"/>
              </w:rPr>
            </w:pPr>
            <w:r w:rsidRPr="00BC0A2F">
              <w:rPr>
                <w:spacing w:val="-2"/>
                <w:sz w:val="20"/>
              </w:rPr>
              <w:t>100</w:t>
            </w:r>
          </w:p>
        </w:tc>
      </w:tr>
      <w:tr w:rsidR="00370CCF" w:rsidRPr="00BC0A2F" w:rsidTr="00F62636">
        <w:tc>
          <w:tcPr>
            <w:tcW w:w="3319" w:type="dxa"/>
            <w:shd w:val="clear" w:color="auto" w:fill="auto"/>
          </w:tcPr>
          <w:p w:rsidR="00370CCF" w:rsidRPr="00BC0A2F" w:rsidRDefault="00370CCF" w:rsidP="00F62636">
            <w:pPr>
              <w:pStyle w:val="a4"/>
              <w:rPr>
                <w:spacing w:val="-2"/>
                <w:sz w:val="20"/>
              </w:rPr>
            </w:pPr>
            <w:r w:rsidRPr="00BC0A2F">
              <w:rPr>
                <w:sz w:val="20"/>
              </w:rPr>
              <w:t>«ПРОТИ»</w:t>
            </w:r>
          </w:p>
        </w:tc>
        <w:tc>
          <w:tcPr>
            <w:tcW w:w="3026" w:type="dxa"/>
            <w:shd w:val="clear" w:color="auto" w:fill="auto"/>
          </w:tcPr>
          <w:p w:rsidR="00370CCF" w:rsidRPr="00BC0A2F" w:rsidRDefault="00370CCF" w:rsidP="00CE52E5">
            <w:pPr>
              <w:pStyle w:val="a4"/>
              <w:rPr>
                <w:spacing w:val="-2"/>
                <w:sz w:val="20"/>
              </w:rPr>
            </w:pPr>
            <w:r w:rsidRPr="00BC0A2F">
              <w:rPr>
                <w:spacing w:val="-2"/>
                <w:sz w:val="20"/>
              </w:rPr>
              <w:t>0</w:t>
            </w:r>
          </w:p>
        </w:tc>
        <w:tc>
          <w:tcPr>
            <w:tcW w:w="3509"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F62636">
        <w:tc>
          <w:tcPr>
            <w:tcW w:w="3319" w:type="dxa"/>
            <w:shd w:val="clear" w:color="auto" w:fill="auto"/>
          </w:tcPr>
          <w:p w:rsidR="00370CCF" w:rsidRPr="00BC0A2F" w:rsidRDefault="00370CCF" w:rsidP="00F62636">
            <w:pPr>
              <w:pStyle w:val="a4"/>
              <w:rPr>
                <w:spacing w:val="-2"/>
                <w:sz w:val="20"/>
              </w:rPr>
            </w:pPr>
            <w:r w:rsidRPr="00BC0A2F">
              <w:rPr>
                <w:spacing w:val="-2"/>
                <w:sz w:val="20"/>
              </w:rPr>
              <w:t>«УТРИМАЛИСЬ»</w:t>
            </w:r>
          </w:p>
        </w:tc>
        <w:tc>
          <w:tcPr>
            <w:tcW w:w="3026" w:type="dxa"/>
            <w:shd w:val="clear" w:color="auto" w:fill="auto"/>
          </w:tcPr>
          <w:p w:rsidR="00370CCF" w:rsidRPr="00BC0A2F" w:rsidRDefault="00370CCF" w:rsidP="00CE52E5">
            <w:pPr>
              <w:pStyle w:val="a4"/>
              <w:jc w:val="left"/>
              <w:rPr>
                <w:spacing w:val="-2"/>
                <w:sz w:val="20"/>
              </w:rPr>
            </w:pPr>
            <w:r w:rsidRPr="00BC0A2F">
              <w:rPr>
                <w:spacing w:val="-2"/>
                <w:sz w:val="20"/>
              </w:rPr>
              <w:t>0</w:t>
            </w:r>
          </w:p>
        </w:tc>
        <w:tc>
          <w:tcPr>
            <w:tcW w:w="3509" w:type="dxa"/>
            <w:shd w:val="clear" w:color="auto" w:fill="auto"/>
          </w:tcPr>
          <w:p w:rsidR="00370CCF" w:rsidRPr="00BC0A2F" w:rsidRDefault="00370CCF" w:rsidP="00CE52E5">
            <w:pPr>
              <w:pStyle w:val="a4"/>
              <w:jc w:val="left"/>
              <w:rPr>
                <w:spacing w:val="-2"/>
                <w:sz w:val="20"/>
              </w:rPr>
            </w:pPr>
            <w:r w:rsidRPr="00BC0A2F">
              <w:rPr>
                <w:spacing w:val="-2"/>
                <w:sz w:val="20"/>
              </w:rPr>
              <w:t>0</w:t>
            </w:r>
          </w:p>
        </w:tc>
      </w:tr>
      <w:tr w:rsidR="00370CCF" w:rsidRPr="00BC0A2F" w:rsidTr="00F62636">
        <w:tc>
          <w:tcPr>
            <w:tcW w:w="3319" w:type="dxa"/>
            <w:shd w:val="clear" w:color="auto" w:fill="auto"/>
          </w:tcPr>
          <w:p w:rsidR="00370CCF" w:rsidRPr="00BC0A2F" w:rsidRDefault="00370CCF" w:rsidP="00F62636">
            <w:pPr>
              <w:pStyle w:val="a4"/>
              <w:rPr>
                <w:spacing w:val="-2"/>
                <w:sz w:val="20"/>
              </w:rPr>
            </w:pPr>
            <w:r w:rsidRPr="00BC0A2F">
              <w:rPr>
                <w:sz w:val="20"/>
              </w:rPr>
              <w:t>«КІЛЬКІСТЬ ГОЛОСІВ АКЦІОНЕРІВ, ЯКІ НЕ БРАЛИ УЧАСТІ У ГОЛОСУВАННІ»</w:t>
            </w:r>
          </w:p>
        </w:tc>
        <w:tc>
          <w:tcPr>
            <w:tcW w:w="3026" w:type="dxa"/>
            <w:shd w:val="clear" w:color="auto" w:fill="auto"/>
          </w:tcPr>
          <w:p w:rsidR="00370CCF" w:rsidRPr="00BC0A2F" w:rsidRDefault="00370CCF" w:rsidP="00CE52E5">
            <w:pPr>
              <w:pStyle w:val="a4"/>
              <w:rPr>
                <w:spacing w:val="-2"/>
                <w:sz w:val="20"/>
              </w:rPr>
            </w:pPr>
            <w:r w:rsidRPr="00BC0A2F">
              <w:rPr>
                <w:spacing w:val="-2"/>
                <w:sz w:val="20"/>
              </w:rPr>
              <w:t>0</w:t>
            </w:r>
          </w:p>
        </w:tc>
        <w:tc>
          <w:tcPr>
            <w:tcW w:w="3509"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F62636">
        <w:tc>
          <w:tcPr>
            <w:tcW w:w="3319" w:type="dxa"/>
            <w:shd w:val="clear" w:color="auto" w:fill="auto"/>
          </w:tcPr>
          <w:p w:rsidR="00370CCF" w:rsidRPr="00BC0A2F" w:rsidRDefault="00370CCF" w:rsidP="00F62636">
            <w:pPr>
              <w:pStyle w:val="a4"/>
              <w:rPr>
                <w:spacing w:val="-2"/>
                <w:sz w:val="20"/>
              </w:rPr>
            </w:pPr>
            <w:r w:rsidRPr="00BC0A2F">
              <w:rPr>
                <w:sz w:val="20"/>
              </w:rPr>
              <w:t>«КІЛЬКІСТЬ ГОЛОСІВ АКЦІОНЕРІВ ЗА БЮЛЕТЕНЯМИ, ВИЗНАНИМИ НЕДІЙСНИМИ»</w:t>
            </w:r>
          </w:p>
        </w:tc>
        <w:tc>
          <w:tcPr>
            <w:tcW w:w="3026" w:type="dxa"/>
            <w:shd w:val="clear" w:color="auto" w:fill="auto"/>
          </w:tcPr>
          <w:p w:rsidR="00370CCF" w:rsidRPr="00BC0A2F" w:rsidRDefault="00370CCF" w:rsidP="00CE52E5">
            <w:pPr>
              <w:pStyle w:val="a4"/>
              <w:rPr>
                <w:spacing w:val="-2"/>
                <w:sz w:val="20"/>
              </w:rPr>
            </w:pPr>
            <w:r w:rsidRPr="00BC0A2F">
              <w:rPr>
                <w:spacing w:val="-2"/>
                <w:sz w:val="20"/>
              </w:rPr>
              <w:t>0</w:t>
            </w:r>
          </w:p>
        </w:tc>
        <w:tc>
          <w:tcPr>
            <w:tcW w:w="3509" w:type="dxa"/>
            <w:shd w:val="clear" w:color="auto" w:fill="auto"/>
          </w:tcPr>
          <w:p w:rsidR="00370CCF" w:rsidRPr="00BC0A2F" w:rsidRDefault="00370CCF" w:rsidP="00CE52E5">
            <w:pPr>
              <w:pStyle w:val="a4"/>
              <w:rPr>
                <w:spacing w:val="-2"/>
                <w:sz w:val="20"/>
              </w:rPr>
            </w:pPr>
            <w:r w:rsidRPr="00BC0A2F">
              <w:rPr>
                <w:spacing w:val="-2"/>
                <w:sz w:val="20"/>
              </w:rPr>
              <w:t>0</w:t>
            </w:r>
          </w:p>
        </w:tc>
      </w:tr>
    </w:tbl>
    <w:p w:rsidR="00325FE2" w:rsidRPr="00BC0A2F" w:rsidRDefault="00325FE2" w:rsidP="00325FE2">
      <w:pPr>
        <w:pStyle w:val="a4"/>
        <w:ind w:firstLine="360"/>
        <w:rPr>
          <w:spacing w:val="-2"/>
          <w:sz w:val="20"/>
        </w:rPr>
      </w:pPr>
    </w:p>
    <w:p w:rsidR="00325FE2" w:rsidRPr="00BC0A2F" w:rsidRDefault="00325FE2" w:rsidP="00A96DB8">
      <w:pPr>
        <w:pStyle w:val="a4"/>
        <w:ind w:firstLine="284"/>
        <w:rPr>
          <w:b/>
          <w:spacing w:val="-2"/>
          <w:sz w:val="20"/>
        </w:rPr>
      </w:pPr>
      <w:r w:rsidRPr="00BC0A2F">
        <w:rPr>
          <w:b/>
          <w:spacing w:val="-2"/>
          <w:sz w:val="20"/>
        </w:rPr>
        <w:t>РІШЕНННЯ ПРИЙНЯТЕ.</w:t>
      </w:r>
    </w:p>
    <w:p w:rsidR="00C85606" w:rsidRPr="00BC0A2F" w:rsidRDefault="00C85606" w:rsidP="004348A0">
      <w:pPr>
        <w:pStyle w:val="a3"/>
        <w:ind w:firstLine="284"/>
        <w:jc w:val="both"/>
        <w:rPr>
          <w:rFonts w:ascii="Times New Roman" w:hAnsi="Times New Roman" w:cs="Times New Roman"/>
          <w:i/>
          <w:sz w:val="20"/>
          <w:szCs w:val="20"/>
        </w:rPr>
      </w:pPr>
      <w:bookmarkStart w:id="0" w:name="_GoBack"/>
      <w:r w:rsidRPr="00BC0A2F">
        <w:rPr>
          <w:rFonts w:ascii="Times New Roman" w:hAnsi="Times New Roman" w:cs="Times New Roman"/>
          <w:sz w:val="20"/>
          <w:szCs w:val="20"/>
        </w:rPr>
        <w:t>Затвердити наступний порядок проведення Загальних зборів:</w:t>
      </w:r>
    </w:p>
    <w:p w:rsidR="00C85606" w:rsidRPr="00BC0A2F" w:rsidRDefault="00C85606" w:rsidP="004348A0">
      <w:pPr>
        <w:pStyle w:val="a3"/>
        <w:ind w:firstLine="284"/>
        <w:jc w:val="both"/>
        <w:rPr>
          <w:rStyle w:val="a8"/>
          <w:rFonts w:ascii="Times New Roman" w:hAnsi="Times New Roman" w:cs="Times New Roman"/>
          <w:sz w:val="20"/>
          <w:szCs w:val="20"/>
          <w:shd w:val="clear" w:color="auto" w:fill="DFE2E7"/>
        </w:rPr>
      </w:pPr>
      <w:r w:rsidRPr="00BC0A2F">
        <w:rPr>
          <w:rFonts w:ascii="Times New Roman" w:hAnsi="Times New Roman" w:cs="Times New Roman"/>
          <w:sz w:val="20"/>
          <w:szCs w:val="20"/>
          <w:shd w:val="clear" w:color="auto" w:fill="FFFFFF"/>
        </w:rPr>
        <w:t>доповіді за порядком денним – до 30 хвилин;  виступи під час дебатів – до 5 хвилин; зауваження, довідки, пропозиції  - до 3 хвилин; обговорення питань – до 30 хвилин; голосування з питань порядку денного – з використанням бюлетенів для голосування.</w:t>
      </w:r>
      <w:r w:rsidRPr="00BC0A2F">
        <w:rPr>
          <w:rStyle w:val="a8"/>
          <w:rFonts w:ascii="Times New Roman" w:hAnsi="Times New Roman" w:cs="Times New Roman"/>
          <w:sz w:val="20"/>
          <w:szCs w:val="20"/>
          <w:shd w:val="clear" w:color="auto" w:fill="DFE2E7"/>
        </w:rPr>
        <w:t xml:space="preserve"> </w:t>
      </w:r>
    </w:p>
    <w:p w:rsidR="00015FA6" w:rsidRPr="00FC06B6" w:rsidRDefault="00015FA6" w:rsidP="004348A0">
      <w:pPr>
        <w:pStyle w:val="Standard"/>
        <w:tabs>
          <w:tab w:val="left" w:pos="60"/>
        </w:tabs>
        <w:ind w:right="18" w:firstLine="284"/>
        <w:jc w:val="both"/>
        <w:rPr>
          <w:b/>
          <w:sz w:val="20"/>
          <w:szCs w:val="20"/>
          <w:lang w:val="uk-UA"/>
        </w:rPr>
      </w:pPr>
    </w:p>
    <w:bookmarkEnd w:id="0"/>
    <w:p w:rsidR="007E0C40" w:rsidRPr="00BC0A2F" w:rsidRDefault="00BA0C3F" w:rsidP="007E0C40">
      <w:pPr>
        <w:pStyle w:val="Standard"/>
        <w:tabs>
          <w:tab w:val="left" w:pos="60"/>
        </w:tabs>
        <w:ind w:right="18" w:firstLine="284"/>
        <w:jc w:val="both"/>
        <w:rPr>
          <w:b/>
          <w:caps/>
          <w:sz w:val="20"/>
          <w:szCs w:val="20"/>
          <w:lang w:val="uk-UA"/>
        </w:rPr>
      </w:pPr>
      <w:r>
        <w:rPr>
          <w:b/>
          <w:sz w:val="20"/>
          <w:szCs w:val="20"/>
          <w:lang w:val="uk-UA"/>
        </w:rPr>
        <w:t>ЧЕТВЕРТЕ</w:t>
      </w:r>
      <w:r w:rsidR="009A6C67" w:rsidRPr="00BC0A2F">
        <w:rPr>
          <w:b/>
          <w:sz w:val="20"/>
          <w:szCs w:val="20"/>
          <w:lang w:val="uk-UA"/>
        </w:rPr>
        <w:t xml:space="preserve"> питання порядку денного: </w:t>
      </w:r>
      <w:r w:rsidR="007E0C40" w:rsidRPr="00BC0A2F">
        <w:rPr>
          <w:b/>
          <w:caps/>
          <w:sz w:val="20"/>
          <w:szCs w:val="20"/>
          <w:lang w:val="uk-UA"/>
        </w:rPr>
        <w:t xml:space="preserve">Звіт </w:t>
      </w:r>
      <w:r w:rsidR="00370CCF">
        <w:rPr>
          <w:b/>
          <w:caps/>
          <w:sz w:val="20"/>
          <w:szCs w:val="20"/>
          <w:lang w:val="uk-UA"/>
        </w:rPr>
        <w:t>ДИРЕКТОРА</w:t>
      </w:r>
      <w:r w:rsidR="007E0C40" w:rsidRPr="00BC0A2F">
        <w:rPr>
          <w:b/>
          <w:caps/>
          <w:sz w:val="20"/>
          <w:szCs w:val="20"/>
          <w:lang w:val="uk-UA"/>
        </w:rPr>
        <w:t xml:space="preserve"> про підсумки фінансово - господарської діяльності за 2019 рік, прийняття рішення за наслідками розгляду звіту.</w:t>
      </w:r>
    </w:p>
    <w:p w:rsidR="00A96DB8" w:rsidRDefault="00A96DB8" w:rsidP="007E0C40">
      <w:pPr>
        <w:pStyle w:val="Standard"/>
        <w:ind w:firstLine="284"/>
        <w:jc w:val="both"/>
        <w:rPr>
          <w:bCs/>
          <w:spacing w:val="-2"/>
          <w:sz w:val="20"/>
          <w:szCs w:val="20"/>
          <w:lang w:val="uk-UA"/>
        </w:rPr>
      </w:pPr>
    </w:p>
    <w:p w:rsidR="009A6C67" w:rsidRPr="00BC0A2F" w:rsidRDefault="009A6C67" w:rsidP="007E0C40">
      <w:pPr>
        <w:pStyle w:val="Standard"/>
        <w:ind w:firstLine="284"/>
        <w:jc w:val="both"/>
        <w:rPr>
          <w:bCs/>
          <w:spacing w:val="-2"/>
          <w:sz w:val="20"/>
          <w:szCs w:val="20"/>
        </w:rPr>
      </w:pPr>
      <w:r w:rsidRPr="00BC0A2F">
        <w:rPr>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2954"/>
        <w:gridCol w:w="3792"/>
      </w:tblGrid>
      <w:tr w:rsidR="00565610" w:rsidRPr="00BC0A2F" w:rsidTr="00F62636">
        <w:tc>
          <w:tcPr>
            <w:tcW w:w="3391" w:type="dxa"/>
            <w:shd w:val="clear" w:color="auto" w:fill="auto"/>
          </w:tcPr>
          <w:p w:rsidR="009A6C67" w:rsidRPr="00BC0A2F" w:rsidRDefault="009A6C67" w:rsidP="00F62636">
            <w:pPr>
              <w:pStyle w:val="a4"/>
              <w:rPr>
                <w:spacing w:val="-2"/>
                <w:sz w:val="20"/>
              </w:rPr>
            </w:pPr>
          </w:p>
        </w:tc>
        <w:tc>
          <w:tcPr>
            <w:tcW w:w="2954" w:type="dxa"/>
            <w:shd w:val="clear" w:color="auto" w:fill="auto"/>
          </w:tcPr>
          <w:p w:rsidR="009A6C67" w:rsidRPr="00BC0A2F" w:rsidRDefault="009A6C67" w:rsidP="00F62636">
            <w:pPr>
              <w:pStyle w:val="a4"/>
              <w:rPr>
                <w:spacing w:val="-2"/>
                <w:sz w:val="20"/>
              </w:rPr>
            </w:pPr>
            <w:r w:rsidRPr="00BC0A2F">
              <w:rPr>
                <w:spacing w:val="-2"/>
                <w:sz w:val="20"/>
              </w:rPr>
              <w:t>Кількість голосів</w:t>
            </w:r>
          </w:p>
        </w:tc>
        <w:tc>
          <w:tcPr>
            <w:tcW w:w="3792" w:type="dxa"/>
            <w:shd w:val="clear" w:color="auto" w:fill="auto"/>
          </w:tcPr>
          <w:p w:rsidR="009A6C67" w:rsidRPr="00BC0A2F" w:rsidRDefault="00A2699D" w:rsidP="00F62636">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370CCF" w:rsidRPr="00BC0A2F" w:rsidTr="00F62636">
        <w:tc>
          <w:tcPr>
            <w:tcW w:w="3391" w:type="dxa"/>
            <w:shd w:val="clear" w:color="auto" w:fill="auto"/>
          </w:tcPr>
          <w:p w:rsidR="00370CCF" w:rsidRPr="00BC0A2F" w:rsidRDefault="00370CCF" w:rsidP="00F62636">
            <w:pPr>
              <w:pStyle w:val="a4"/>
              <w:rPr>
                <w:spacing w:val="-2"/>
                <w:sz w:val="20"/>
              </w:rPr>
            </w:pPr>
            <w:r w:rsidRPr="00BC0A2F">
              <w:rPr>
                <w:spacing w:val="-2"/>
                <w:sz w:val="20"/>
              </w:rPr>
              <w:t>«ЗА»</w:t>
            </w:r>
          </w:p>
        </w:tc>
        <w:tc>
          <w:tcPr>
            <w:tcW w:w="2954"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792" w:type="dxa"/>
            <w:shd w:val="clear" w:color="auto" w:fill="auto"/>
          </w:tcPr>
          <w:p w:rsidR="00370CCF" w:rsidRPr="00BC0A2F" w:rsidRDefault="00370CCF" w:rsidP="00CE52E5">
            <w:pPr>
              <w:pStyle w:val="a4"/>
              <w:rPr>
                <w:spacing w:val="-2"/>
                <w:sz w:val="20"/>
              </w:rPr>
            </w:pPr>
            <w:r w:rsidRPr="00BC0A2F">
              <w:rPr>
                <w:spacing w:val="-2"/>
                <w:sz w:val="20"/>
              </w:rPr>
              <w:t>100</w:t>
            </w:r>
          </w:p>
        </w:tc>
      </w:tr>
      <w:tr w:rsidR="00370CCF" w:rsidRPr="00BC0A2F" w:rsidTr="00F62636">
        <w:tc>
          <w:tcPr>
            <w:tcW w:w="3391" w:type="dxa"/>
            <w:shd w:val="clear" w:color="auto" w:fill="auto"/>
          </w:tcPr>
          <w:p w:rsidR="00370CCF" w:rsidRPr="00BC0A2F" w:rsidRDefault="00370CCF" w:rsidP="00F62636">
            <w:pPr>
              <w:pStyle w:val="a4"/>
              <w:rPr>
                <w:spacing w:val="-2"/>
                <w:sz w:val="20"/>
              </w:rPr>
            </w:pPr>
            <w:r w:rsidRPr="00BC0A2F">
              <w:rPr>
                <w:sz w:val="20"/>
              </w:rPr>
              <w:t>«ПРОТИ»</w:t>
            </w:r>
          </w:p>
        </w:tc>
        <w:tc>
          <w:tcPr>
            <w:tcW w:w="2954" w:type="dxa"/>
            <w:shd w:val="clear" w:color="auto" w:fill="auto"/>
          </w:tcPr>
          <w:p w:rsidR="00370CCF" w:rsidRPr="00BC0A2F" w:rsidRDefault="00370CCF" w:rsidP="00CE52E5">
            <w:pPr>
              <w:pStyle w:val="a4"/>
              <w:rPr>
                <w:spacing w:val="-2"/>
                <w:sz w:val="20"/>
              </w:rPr>
            </w:pPr>
            <w:r w:rsidRPr="00BC0A2F">
              <w:rPr>
                <w:spacing w:val="-2"/>
                <w:sz w:val="20"/>
              </w:rPr>
              <w:t>0</w:t>
            </w:r>
          </w:p>
        </w:tc>
        <w:tc>
          <w:tcPr>
            <w:tcW w:w="3792"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F62636">
        <w:tc>
          <w:tcPr>
            <w:tcW w:w="3391" w:type="dxa"/>
            <w:shd w:val="clear" w:color="auto" w:fill="auto"/>
          </w:tcPr>
          <w:p w:rsidR="00370CCF" w:rsidRPr="00BC0A2F" w:rsidRDefault="00370CCF" w:rsidP="00F62636">
            <w:pPr>
              <w:pStyle w:val="a4"/>
              <w:rPr>
                <w:spacing w:val="-2"/>
                <w:sz w:val="20"/>
              </w:rPr>
            </w:pPr>
            <w:r w:rsidRPr="00BC0A2F">
              <w:rPr>
                <w:spacing w:val="-2"/>
                <w:sz w:val="20"/>
              </w:rPr>
              <w:t>«УТРИМАЛИСЬ»</w:t>
            </w:r>
          </w:p>
        </w:tc>
        <w:tc>
          <w:tcPr>
            <w:tcW w:w="2954" w:type="dxa"/>
            <w:shd w:val="clear" w:color="auto" w:fill="auto"/>
          </w:tcPr>
          <w:p w:rsidR="00370CCF" w:rsidRPr="00BC0A2F" w:rsidRDefault="00370CCF" w:rsidP="00CE52E5">
            <w:pPr>
              <w:pStyle w:val="a4"/>
              <w:jc w:val="left"/>
              <w:rPr>
                <w:spacing w:val="-2"/>
                <w:sz w:val="20"/>
              </w:rPr>
            </w:pPr>
            <w:r w:rsidRPr="00BC0A2F">
              <w:rPr>
                <w:spacing w:val="-2"/>
                <w:sz w:val="20"/>
              </w:rPr>
              <w:t>0</w:t>
            </w:r>
          </w:p>
        </w:tc>
        <w:tc>
          <w:tcPr>
            <w:tcW w:w="3792" w:type="dxa"/>
            <w:shd w:val="clear" w:color="auto" w:fill="auto"/>
          </w:tcPr>
          <w:p w:rsidR="00370CCF" w:rsidRPr="00BC0A2F" w:rsidRDefault="00370CCF" w:rsidP="00CE52E5">
            <w:pPr>
              <w:pStyle w:val="a4"/>
              <w:jc w:val="left"/>
              <w:rPr>
                <w:spacing w:val="-2"/>
                <w:sz w:val="20"/>
              </w:rPr>
            </w:pPr>
            <w:r w:rsidRPr="00BC0A2F">
              <w:rPr>
                <w:spacing w:val="-2"/>
                <w:sz w:val="20"/>
              </w:rPr>
              <w:t>0</w:t>
            </w:r>
          </w:p>
        </w:tc>
      </w:tr>
      <w:tr w:rsidR="00370CCF" w:rsidRPr="00BC0A2F" w:rsidTr="00F62636">
        <w:tc>
          <w:tcPr>
            <w:tcW w:w="3391" w:type="dxa"/>
            <w:shd w:val="clear" w:color="auto" w:fill="auto"/>
          </w:tcPr>
          <w:p w:rsidR="00370CCF" w:rsidRPr="00BC0A2F" w:rsidRDefault="00370CCF" w:rsidP="00F62636">
            <w:pPr>
              <w:pStyle w:val="a4"/>
              <w:rPr>
                <w:spacing w:val="-2"/>
                <w:sz w:val="20"/>
              </w:rPr>
            </w:pPr>
            <w:r w:rsidRPr="00BC0A2F">
              <w:rPr>
                <w:sz w:val="20"/>
              </w:rPr>
              <w:t>«КІЛЬКІСТЬ ГОЛОСІВ АКЦІОНЕРІВ, ЯКІ НЕ БРАЛИ УЧАСТІ У ГОЛОСУВАННІ»</w:t>
            </w:r>
          </w:p>
        </w:tc>
        <w:tc>
          <w:tcPr>
            <w:tcW w:w="2954" w:type="dxa"/>
            <w:shd w:val="clear" w:color="auto" w:fill="auto"/>
          </w:tcPr>
          <w:p w:rsidR="00370CCF" w:rsidRPr="00BC0A2F" w:rsidRDefault="00370CCF" w:rsidP="00CE52E5">
            <w:pPr>
              <w:pStyle w:val="a4"/>
              <w:rPr>
                <w:spacing w:val="-2"/>
                <w:sz w:val="20"/>
              </w:rPr>
            </w:pPr>
            <w:r w:rsidRPr="00BC0A2F">
              <w:rPr>
                <w:spacing w:val="-2"/>
                <w:sz w:val="20"/>
              </w:rPr>
              <w:t>0</w:t>
            </w:r>
          </w:p>
        </w:tc>
        <w:tc>
          <w:tcPr>
            <w:tcW w:w="3792"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F62636">
        <w:tc>
          <w:tcPr>
            <w:tcW w:w="3391" w:type="dxa"/>
            <w:shd w:val="clear" w:color="auto" w:fill="auto"/>
          </w:tcPr>
          <w:p w:rsidR="00370CCF" w:rsidRPr="00BC0A2F" w:rsidRDefault="00370CCF" w:rsidP="00F62636">
            <w:pPr>
              <w:pStyle w:val="a4"/>
              <w:rPr>
                <w:spacing w:val="-2"/>
                <w:sz w:val="20"/>
              </w:rPr>
            </w:pPr>
            <w:r w:rsidRPr="00BC0A2F">
              <w:rPr>
                <w:sz w:val="20"/>
              </w:rPr>
              <w:t>«КІЛЬКІСТЬ ГОЛОСІВ АКЦІОНЕРІВ ЗА БЮЛЕТЕНЯМИ, ВИЗНАНИМИ НЕДІЙСНИМИ»</w:t>
            </w:r>
          </w:p>
        </w:tc>
        <w:tc>
          <w:tcPr>
            <w:tcW w:w="2954" w:type="dxa"/>
            <w:shd w:val="clear" w:color="auto" w:fill="auto"/>
          </w:tcPr>
          <w:p w:rsidR="00370CCF" w:rsidRPr="00BC0A2F" w:rsidRDefault="00370CCF" w:rsidP="00CE52E5">
            <w:pPr>
              <w:pStyle w:val="a4"/>
              <w:rPr>
                <w:spacing w:val="-2"/>
                <w:sz w:val="20"/>
              </w:rPr>
            </w:pPr>
            <w:r w:rsidRPr="00BC0A2F">
              <w:rPr>
                <w:spacing w:val="-2"/>
                <w:sz w:val="20"/>
              </w:rPr>
              <w:t>0</w:t>
            </w:r>
          </w:p>
        </w:tc>
        <w:tc>
          <w:tcPr>
            <w:tcW w:w="3792" w:type="dxa"/>
            <w:shd w:val="clear" w:color="auto" w:fill="auto"/>
          </w:tcPr>
          <w:p w:rsidR="00370CCF" w:rsidRPr="00BC0A2F" w:rsidRDefault="00370CCF" w:rsidP="00CE52E5">
            <w:pPr>
              <w:pStyle w:val="a4"/>
              <w:rPr>
                <w:spacing w:val="-2"/>
                <w:sz w:val="20"/>
              </w:rPr>
            </w:pPr>
            <w:r w:rsidRPr="00BC0A2F">
              <w:rPr>
                <w:spacing w:val="-2"/>
                <w:sz w:val="20"/>
              </w:rPr>
              <w:t>0</w:t>
            </w:r>
          </w:p>
        </w:tc>
      </w:tr>
    </w:tbl>
    <w:p w:rsidR="00147391" w:rsidRPr="00BC0A2F" w:rsidRDefault="00147391" w:rsidP="00954033">
      <w:pPr>
        <w:pStyle w:val="a4"/>
        <w:ind w:firstLine="284"/>
        <w:rPr>
          <w:b/>
          <w:spacing w:val="-2"/>
          <w:sz w:val="20"/>
        </w:rPr>
      </w:pPr>
    </w:p>
    <w:p w:rsidR="00954033" w:rsidRPr="00BC0A2F" w:rsidRDefault="00954033" w:rsidP="00A96DB8">
      <w:pPr>
        <w:pStyle w:val="a4"/>
        <w:ind w:firstLine="284"/>
        <w:rPr>
          <w:b/>
          <w:spacing w:val="-2"/>
          <w:sz w:val="20"/>
        </w:rPr>
      </w:pPr>
      <w:r w:rsidRPr="00BC0A2F">
        <w:rPr>
          <w:b/>
          <w:spacing w:val="-2"/>
          <w:sz w:val="20"/>
        </w:rPr>
        <w:t>РІШЕНННЯ ПРИЙНЯТЕ.</w:t>
      </w:r>
    </w:p>
    <w:p w:rsidR="00E22931" w:rsidRPr="00BC0A2F" w:rsidRDefault="001568A4" w:rsidP="00A96DB8">
      <w:pPr>
        <w:pStyle w:val="a7"/>
        <w:spacing w:before="0" w:beforeAutospacing="0" w:after="0" w:afterAutospacing="0"/>
        <w:ind w:firstLine="284"/>
        <w:jc w:val="both"/>
        <w:rPr>
          <w:sz w:val="20"/>
          <w:szCs w:val="20"/>
        </w:rPr>
      </w:pPr>
      <w:r w:rsidRPr="00BC0A2F">
        <w:rPr>
          <w:sz w:val="20"/>
          <w:szCs w:val="20"/>
        </w:rPr>
        <w:t xml:space="preserve">Затвердити звіт </w:t>
      </w:r>
      <w:r w:rsidR="00370CCF">
        <w:rPr>
          <w:sz w:val="20"/>
          <w:szCs w:val="20"/>
        </w:rPr>
        <w:t>Директора</w:t>
      </w:r>
      <w:r w:rsidR="00FC06B6">
        <w:rPr>
          <w:sz w:val="20"/>
          <w:szCs w:val="20"/>
        </w:rPr>
        <w:t xml:space="preserve"> </w:t>
      </w:r>
      <w:r w:rsidRPr="00BC0A2F">
        <w:rPr>
          <w:sz w:val="20"/>
          <w:szCs w:val="20"/>
        </w:rPr>
        <w:t>про підсумки фінансово – господарської діяльності за 2019 рік</w:t>
      </w:r>
    </w:p>
    <w:p w:rsidR="001568A4" w:rsidRPr="00BC0A2F" w:rsidRDefault="001568A4" w:rsidP="00A96DB8">
      <w:pPr>
        <w:pStyle w:val="a7"/>
        <w:spacing w:before="0" w:beforeAutospacing="0" w:after="0" w:afterAutospacing="0"/>
        <w:ind w:firstLine="284"/>
        <w:jc w:val="both"/>
        <w:rPr>
          <w:b/>
          <w:color w:val="auto"/>
          <w:sz w:val="20"/>
          <w:szCs w:val="20"/>
        </w:rPr>
      </w:pPr>
    </w:p>
    <w:p w:rsidR="006B64D4" w:rsidRPr="00BC0A2F" w:rsidRDefault="00BA0C3F" w:rsidP="00A96DB8">
      <w:pPr>
        <w:pStyle w:val="a4"/>
        <w:ind w:firstLine="284"/>
        <w:rPr>
          <w:b/>
          <w:caps/>
          <w:sz w:val="20"/>
        </w:rPr>
      </w:pPr>
      <w:r>
        <w:rPr>
          <w:b/>
          <w:sz w:val="20"/>
        </w:rPr>
        <w:t>П</w:t>
      </w:r>
      <w:r w:rsidRPr="00BA0C3F">
        <w:rPr>
          <w:b/>
          <w:sz w:val="20"/>
          <w:lang w:val="ru-RU"/>
        </w:rPr>
        <w:t>’</w:t>
      </w:r>
      <w:r>
        <w:rPr>
          <w:b/>
          <w:sz w:val="20"/>
        </w:rPr>
        <w:t>ЯТЕ</w:t>
      </w:r>
      <w:r w:rsidR="00954033" w:rsidRPr="00BC0A2F">
        <w:rPr>
          <w:sz w:val="20"/>
        </w:rPr>
        <w:t xml:space="preserve"> </w:t>
      </w:r>
      <w:r w:rsidR="00954033" w:rsidRPr="00BC0A2F">
        <w:rPr>
          <w:b/>
          <w:sz w:val="20"/>
        </w:rPr>
        <w:t>питання порядку денного</w:t>
      </w:r>
      <w:r w:rsidR="004E4459" w:rsidRPr="00BC0A2F">
        <w:rPr>
          <w:b/>
          <w:sz w:val="20"/>
        </w:rPr>
        <w:t xml:space="preserve">: </w:t>
      </w:r>
      <w:r w:rsidR="006B64D4" w:rsidRPr="00BC0A2F">
        <w:rPr>
          <w:b/>
          <w:caps/>
          <w:sz w:val="20"/>
        </w:rPr>
        <w:t>Звіт Наглядової ради за 2019 рік, прийняття рішення за наслідками розгляду звіту.</w:t>
      </w:r>
    </w:p>
    <w:p w:rsidR="008F467D" w:rsidRPr="00BC0A2F" w:rsidRDefault="008F467D" w:rsidP="00A96DB8">
      <w:pPr>
        <w:pStyle w:val="a7"/>
        <w:spacing w:before="0" w:beforeAutospacing="0" w:after="0" w:afterAutospacing="0"/>
        <w:ind w:firstLine="284"/>
        <w:jc w:val="both"/>
        <w:rPr>
          <w:caps/>
          <w:color w:val="auto"/>
          <w:sz w:val="20"/>
          <w:szCs w:val="20"/>
          <w:u w:val="single"/>
        </w:rPr>
      </w:pPr>
    </w:p>
    <w:p w:rsidR="0062326C" w:rsidRPr="00BC0A2F" w:rsidRDefault="0062326C" w:rsidP="00A96DB8">
      <w:pPr>
        <w:pStyle w:val="31"/>
        <w:ind w:left="284" w:firstLine="284"/>
        <w:rPr>
          <w:rFonts w:ascii="Times New Roman" w:hAnsi="Times New Roman" w:cs="Times New Roman"/>
          <w:bCs/>
          <w:spacing w:val="-2"/>
          <w:sz w:val="20"/>
          <w:szCs w:val="20"/>
        </w:rPr>
      </w:pPr>
      <w:r w:rsidRPr="00BC0A2F">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BC0A2F" w:rsidTr="00370CCF">
        <w:tc>
          <w:tcPr>
            <w:tcW w:w="3387" w:type="dxa"/>
            <w:shd w:val="clear" w:color="auto" w:fill="auto"/>
          </w:tcPr>
          <w:p w:rsidR="0062326C" w:rsidRPr="00BC0A2F" w:rsidRDefault="0062326C" w:rsidP="00CE52E5">
            <w:pPr>
              <w:pStyle w:val="a4"/>
              <w:rPr>
                <w:spacing w:val="-2"/>
                <w:sz w:val="20"/>
              </w:rPr>
            </w:pPr>
          </w:p>
        </w:tc>
        <w:tc>
          <w:tcPr>
            <w:tcW w:w="3367" w:type="dxa"/>
            <w:shd w:val="clear" w:color="auto" w:fill="auto"/>
          </w:tcPr>
          <w:p w:rsidR="0062326C" w:rsidRPr="00BC0A2F" w:rsidRDefault="0062326C" w:rsidP="00CE52E5">
            <w:pPr>
              <w:pStyle w:val="a4"/>
              <w:rPr>
                <w:spacing w:val="-2"/>
                <w:sz w:val="20"/>
              </w:rPr>
            </w:pPr>
            <w:r w:rsidRPr="00BC0A2F">
              <w:rPr>
                <w:spacing w:val="-2"/>
                <w:sz w:val="20"/>
              </w:rPr>
              <w:t>Кількість голосів</w:t>
            </w:r>
          </w:p>
        </w:tc>
        <w:tc>
          <w:tcPr>
            <w:tcW w:w="3383" w:type="dxa"/>
            <w:shd w:val="clear" w:color="auto" w:fill="auto"/>
          </w:tcPr>
          <w:p w:rsidR="0062326C" w:rsidRPr="00BC0A2F" w:rsidRDefault="00A2699D" w:rsidP="00CE52E5">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370CCF" w:rsidRPr="00BC0A2F" w:rsidTr="00370CCF">
        <w:tc>
          <w:tcPr>
            <w:tcW w:w="3387" w:type="dxa"/>
            <w:shd w:val="clear" w:color="auto" w:fill="auto"/>
          </w:tcPr>
          <w:p w:rsidR="00370CCF" w:rsidRPr="00BC0A2F" w:rsidRDefault="00370CCF" w:rsidP="00CE52E5">
            <w:pPr>
              <w:pStyle w:val="a4"/>
              <w:rPr>
                <w:spacing w:val="-2"/>
                <w:sz w:val="20"/>
              </w:rPr>
            </w:pPr>
            <w:r w:rsidRPr="00BC0A2F">
              <w:rPr>
                <w:spacing w:val="-2"/>
                <w:sz w:val="20"/>
              </w:rPr>
              <w:t>«ЗА»</w:t>
            </w:r>
          </w:p>
        </w:tc>
        <w:tc>
          <w:tcPr>
            <w:tcW w:w="3367"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383" w:type="dxa"/>
            <w:shd w:val="clear" w:color="auto" w:fill="auto"/>
          </w:tcPr>
          <w:p w:rsidR="00370CCF" w:rsidRPr="00BC0A2F" w:rsidRDefault="00370CCF" w:rsidP="00CE52E5">
            <w:pPr>
              <w:pStyle w:val="a4"/>
              <w:rPr>
                <w:spacing w:val="-2"/>
                <w:sz w:val="20"/>
              </w:rPr>
            </w:pPr>
            <w:r w:rsidRPr="00BC0A2F">
              <w:rPr>
                <w:spacing w:val="-2"/>
                <w:sz w:val="20"/>
              </w:rPr>
              <w:t>100</w:t>
            </w:r>
          </w:p>
        </w:tc>
      </w:tr>
      <w:tr w:rsidR="00370CCF" w:rsidRPr="00BC0A2F" w:rsidTr="00370CCF">
        <w:tc>
          <w:tcPr>
            <w:tcW w:w="3387" w:type="dxa"/>
            <w:shd w:val="clear" w:color="auto" w:fill="auto"/>
          </w:tcPr>
          <w:p w:rsidR="00370CCF" w:rsidRPr="00BC0A2F" w:rsidRDefault="00370CCF" w:rsidP="00CE52E5">
            <w:pPr>
              <w:pStyle w:val="a4"/>
              <w:rPr>
                <w:spacing w:val="-2"/>
                <w:sz w:val="20"/>
              </w:rPr>
            </w:pPr>
            <w:r w:rsidRPr="00BC0A2F">
              <w:rPr>
                <w:sz w:val="20"/>
              </w:rPr>
              <w:t>«ПРОТИ»</w:t>
            </w:r>
          </w:p>
        </w:tc>
        <w:tc>
          <w:tcPr>
            <w:tcW w:w="3367" w:type="dxa"/>
            <w:shd w:val="clear" w:color="auto" w:fill="auto"/>
          </w:tcPr>
          <w:p w:rsidR="00370CCF" w:rsidRPr="00BC0A2F" w:rsidRDefault="00370CCF" w:rsidP="00CE52E5">
            <w:pPr>
              <w:pStyle w:val="a4"/>
              <w:rPr>
                <w:spacing w:val="-2"/>
                <w:sz w:val="20"/>
              </w:rPr>
            </w:pPr>
            <w:r w:rsidRPr="00BC0A2F">
              <w:rPr>
                <w:spacing w:val="-2"/>
                <w:sz w:val="20"/>
              </w:rPr>
              <w:t>0</w:t>
            </w:r>
          </w:p>
        </w:tc>
        <w:tc>
          <w:tcPr>
            <w:tcW w:w="3383"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CE52E5">
            <w:pPr>
              <w:pStyle w:val="a4"/>
              <w:rPr>
                <w:spacing w:val="-2"/>
                <w:sz w:val="20"/>
              </w:rPr>
            </w:pPr>
            <w:r w:rsidRPr="00BC0A2F">
              <w:rPr>
                <w:spacing w:val="-2"/>
                <w:sz w:val="20"/>
              </w:rPr>
              <w:t>«УТРИМАЛИСЬ»</w:t>
            </w:r>
          </w:p>
        </w:tc>
        <w:tc>
          <w:tcPr>
            <w:tcW w:w="3367" w:type="dxa"/>
            <w:shd w:val="clear" w:color="auto" w:fill="auto"/>
          </w:tcPr>
          <w:p w:rsidR="00370CCF" w:rsidRPr="00BC0A2F" w:rsidRDefault="00370CCF" w:rsidP="00CE52E5">
            <w:pPr>
              <w:pStyle w:val="a4"/>
              <w:rPr>
                <w:spacing w:val="-2"/>
                <w:sz w:val="20"/>
              </w:rPr>
            </w:pPr>
            <w:r w:rsidRPr="00BC0A2F">
              <w:rPr>
                <w:spacing w:val="-2"/>
                <w:sz w:val="20"/>
              </w:rPr>
              <w:t>0</w:t>
            </w:r>
          </w:p>
        </w:tc>
        <w:tc>
          <w:tcPr>
            <w:tcW w:w="3383"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CE52E5">
            <w:pPr>
              <w:pStyle w:val="a4"/>
              <w:rPr>
                <w:spacing w:val="-2"/>
                <w:sz w:val="20"/>
              </w:rPr>
            </w:pPr>
            <w:r w:rsidRPr="00BC0A2F">
              <w:rPr>
                <w:sz w:val="20"/>
              </w:rPr>
              <w:t>«КІЛЬКІСТЬ ГОЛОСІВ АКЦІОНЕРІВ, ЯКІ НЕ БРАЛИ УЧАСТІ У ГОЛОСУВАННІ»</w:t>
            </w:r>
          </w:p>
        </w:tc>
        <w:tc>
          <w:tcPr>
            <w:tcW w:w="3367" w:type="dxa"/>
            <w:shd w:val="clear" w:color="auto" w:fill="auto"/>
          </w:tcPr>
          <w:p w:rsidR="00370CCF" w:rsidRPr="00BC0A2F" w:rsidRDefault="00370CCF" w:rsidP="00CE52E5">
            <w:pPr>
              <w:pStyle w:val="a4"/>
              <w:rPr>
                <w:spacing w:val="-2"/>
                <w:sz w:val="20"/>
              </w:rPr>
            </w:pPr>
            <w:r w:rsidRPr="00BC0A2F">
              <w:rPr>
                <w:spacing w:val="-2"/>
                <w:sz w:val="20"/>
              </w:rPr>
              <w:t>0</w:t>
            </w:r>
          </w:p>
        </w:tc>
        <w:tc>
          <w:tcPr>
            <w:tcW w:w="3383" w:type="dxa"/>
            <w:shd w:val="clear" w:color="auto" w:fill="auto"/>
          </w:tcPr>
          <w:p w:rsidR="00370CCF" w:rsidRPr="00BC0A2F" w:rsidRDefault="00370CCF" w:rsidP="00CE52E5">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CE52E5">
            <w:pPr>
              <w:pStyle w:val="a4"/>
              <w:rPr>
                <w:spacing w:val="-2"/>
                <w:sz w:val="20"/>
              </w:rPr>
            </w:pPr>
            <w:r w:rsidRPr="00BC0A2F">
              <w:rPr>
                <w:sz w:val="20"/>
              </w:rPr>
              <w:t>«КІЛЬКІСТЬ ГОЛОСІВ АКЦІОНЕРІВ ЗА БЮЛЕТЕНЯМИ, ВИЗНАНИМИ НЕДІЙСНИМИ»</w:t>
            </w:r>
          </w:p>
        </w:tc>
        <w:tc>
          <w:tcPr>
            <w:tcW w:w="3367" w:type="dxa"/>
            <w:shd w:val="clear" w:color="auto" w:fill="auto"/>
          </w:tcPr>
          <w:p w:rsidR="00370CCF" w:rsidRPr="00BC0A2F" w:rsidRDefault="00370CCF" w:rsidP="00CE52E5">
            <w:pPr>
              <w:pStyle w:val="a4"/>
              <w:rPr>
                <w:spacing w:val="-2"/>
                <w:sz w:val="20"/>
              </w:rPr>
            </w:pPr>
            <w:r w:rsidRPr="00BC0A2F">
              <w:rPr>
                <w:spacing w:val="-2"/>
                <w:sz w:val="20"/>
              </w:rPr>
              <w:t>0</w:t>
            </w:r>
          </w:p>
        </w:tc>
        <w:tc>
          <w:tcPr>
            <w:tcW w:w="3383" w:type="dxa"/>
            <w:shd w:val="clear" w:color="auto" w:fill="auto"/>
          </w:tcPr>
          <w:p w:rsidR="00370CCF" w:rsidRPr="00BC0A2F" w:rsidRDefault="00370CCF" w:rsidP="00CE52E5">
            <w:pPr>
              <w:pStyle w:val="a4"/>
              <w:rPr>
                <w:spacing w:val="-2"/>
                <w:sz w:val="20"/>
              </w:rPr>
            </w:pPr>
            <w:r w:rsidRPr="00BC0A2F">
              <w:rPr>
                <w:spacing w:val="-2"/>
                <w:sz w:val="20"/>
              </w:rPr>
              <w:t>0</w:t>
            </w:r>
          </w:p>
        </w:tc>
      </w:tr>
    </w:tbl>
    <w:p w:rsidR="004D3ED2" w:rsidRPr="00BC0A2F" w:rsidRDefault="004D3ED2" w:rsidP="0062326C">
      <w:pPr>
        <w:pStyle w:val="a4"/>
        <w:ind w:firstLine="284"/>
        <w:rPr>
          <w:b/>
          <w:spacing w:val="-2"/>
          <w:sz w:val="20"/>
        </w:rPr>
      </w:pPr>
    </w:p>
    <w:p w:rsidR="00C12E61" w:rsidRPr="00BC0A2F" w:rsidRDefault="0062326C" w:rsidP="00C12E61">
      <w:pPr>
        <w:pStyle w:val="a4"/>
        <w:ind w:firstLine="284"/>
        <w:rPr>
          <w:b/>
          <w:spacing w:val="-2"/>
          <w:sz w:val="20"/>
        </w:rPr>
      </w:pPr>
      <w:r w:rsidRPr="00BC0A2F">
        <w:rPr>
          <w:b/>
          <w:spacing w:val="-2"/>
          <w:sz w:val="20"/>
        </w:rPr>
        <w:t>РІШЕНННЯ ПРИЙНЯТЕ.</w:t>
      </w:r>
    </w:p>
    <w:p w:rsidR="00C12E61" w:rsidRPr="00BC0A2F" w:rsidRDefault="00C12E61" w:rsidP="00C12E61">
      <w:pPr>
        <w:pStyle w:val="a4"/>
        <w:ind w:firstLine="284"/>
        <w:rPr>
          <w:spacing w:val="-2"/>
          <w:sz w:val="20"/>
        </w:rPr>
      </w:pPr>
      <w:r w:rsidRPr="00BC0A2F">
        <w:rPr>
          <w:iCs/>
          <w:sz w:val="20"/>
        </w:rPr>
        <w:t>Затвердити звіт Наглядової ради за 2019 рік</w:t>
      </w:r>
      <w:r w:rsidRPr="00BC0A2F">
        <w:rPr>
          <w:sz w:val="20"/>
        </w:rPr>
        <w:t xml:space="preserve">. </w:t>
      </w:r>
    </w:p>
    <w:p w:rsidR="006373B3" w:rsidRPr="00BC0A2F" w:rsidRDefault="006373B3" w:rsidP="0048568B">
      <w:pPr>
        <w:pStyle w:val="a4"/>
        <w:rPr>
          <w:spacing w:val="-2"/>
          <w:sz w:val="20"/>
        </w:rPr>
      </w:pPr>
    </w:p>
    <w:p w:rsidR="0048568B" w:rsidRPr="00BC0A2F" w:rsidRDefault="0048568B" w:rsidP="0048568B">
      <w:pPr>
        <w:pStyle w:val="a4"/>
        <w:rPr>
          <w:spacing w:val="-2"/>
          <w:sz w:val="20"/>
        </w:rPr>
      </w:pPr>
    </w:p>
    <w:p w:rsidR="007F51CC" w:rsidRPr="00BC0A2F" w:rsidRDefault="00BA0C3F" w:rsidP="00B007CF">
      <w:pPr>
        <w:pStyle w:val="3"/>
        <w:ind w:firstLine="284"/>
        <w:jc w:val="both"/>
        <w:rPr>
          <w:rFonts w:ascii="Times New Roman" w:hAnsi="Times New Roman" w:cs="Times New Roman"/>
          <w:b/>
          <w:bCs/>
          <w:caps/>
          <w:kern w:val="20"/>
          <w:sz w:val="20"/>
          <w:szCs w:val="20"/>
        </w:rPr>
      </w:pPr>
      <w:r>
        <w:rPr>
          <w:rFonts w:ascii="Times New Roman" w:hAnsi="Times New Roman" w:cs="Times New Roman"/>
          <w:b/>
          <w:sz w:val="20"/>
          <w:szCs w:val="20"/>
        </w:rPr>
        <w:lastRenderedPageBreak/>
        <w:t>ШОСТЕ</w:t>
      </w:r>
      <w:r w:rsidR="0075539D" w:rsidRPr="00BC0A2F">
        <w:rPr>
          <w:rFonts w:ascii="Times New Roman" w:hAnsi="Times New Roman" w:cs="Times New Roman"/>
          <w:b/>
          <w:sz w:val="20"/>
          <w:szCs w:val="20"/>
        </w:rPr>
        <w:t xml:space="preserve"> питання порядку денного: </w:t>
      </w:r>
      <w:r w:rsidR="007F51CC" w:rsidRPr="00BC0A2F">
        <w:rPr>
          <w:rFonts w:ascii="Times New Roman" w:hAnsi="Times New Roman" w:cs="Times New Roman"/>
          <w:b/>
          <w:bCs/>
          <w:caps/>
          <w:kern w:val="20"/>
          <w:sz w:val="20"/>
          <w:szCs w:val="20"/>
        </w:rPr>
        <w:t xml:space="preserve">Затвердження річного звіту </w:t>
      </w:r>
      <w:r w:rsidR="00370CCF">
        <w:rPr>
          <w:rFonts w:ascii="Times New Roman" w:hAnsi="Times New Roman" w:cs="Times New Roman"/>
          <w:b/>
          <w:bCs/>
          <w:caps/>
          <w:kern w:val="20"/>
          <w:sz w:val="20"/>
          <w:szCs w:val="20"/>
        </w:rPr>
        <w:t xml:space="preserve">ТА БАЛАНСУ </w:t>
      </w:r>
      <w:r w:rsidR="007F51CC" w:rsidRPr="00BC0A2F">
        <w:rPr>
          <w:rFonts w:ascii="Times New Roman" w:hAnsi="Times New Roman" w:cs="Times New Roman"/>
          <w:b/>
          <w:bCs/>
          <w:caps/>
          <w:kern w:val="20"/>
          <w:sz w:val="20"/>
          <w:szCs w:val="20"/>
        </w:rPr>
        <w:t xml:space="preserve">Товариства за 2019 рік. </w:t>
      </w:r>
    </w:p>
    <w:p w:rsidR="009433A4" w:rsidRPr="00BC0A2F" w:rsidRDefault="007326E7" w:rsidP="00A96DB8">
      <w:pPr>
        <w:spacing w:line="240" w:lineRule="auto"/>
        <w:ind w:firstLine="284"/>
        <w:jc w:val="both"/>
        <w:rPr>
          <w:rFonts w:ascii="Times New Roman" w:hAnsi="Times New Roman" w:cs="Times New Roman"/>
          <w:bCs/>
          <w:spacing w:val="-2"/>
          <w:sz w:val="20"/>
          <w:szCs w:val="20"/>
        </w:rPr>
      </w:pPr>
      <w:r w:rsidRPr="00BC0A2F">
        <w:rPr>
          <w:rFonts w:ascii="Times New Roman" w:hAnsi="Times New Roman" w:cs="Times New Roman"/>
          <w:bCs/>
          <w:spacing w:val="-2"/>
          <w:sz w:val="20"/>
          <w:szCs w:val="20"/>
        </w:rPr>
        <w:t>П</w:t>
      </w:r>
      <w:r w:rsidR="009433A4" w:rsidRPr="00BC0A2F">
        <w:rPr>
          <w:rFonts w:ascii="Times New Roman" w:hAnsi="Times New Roman" w:cs="Times New Roman"/>
          <w:bCs/>
          <w:spacing w:val="-2"/>
          <w:sz w:val="20"/>
          <w:szCs w:val="20"/>
        </w:rPr>
        <w:t>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BC0A2F" w:rsidTr="00370CCF">
        <w:tc>
          <w:tcPr>
            <w:tcW w:w="3387" w:type="dxa"/>
            <w:shd w:val="clear" w:color="auto" w:fill="auto"/>
          </w:tcPr>
          <w:p w:rsidR="009433A4" w:rsidRPr="00BC0A2F" w:rsidRDefault="009433A4" w:rsidP="002B036E">
            <w:pPr>
              <w:pStyle w:val="a4"/>
              <w:rPr>
                <w:spacing w:val="-2"/>
                <w:sz w:val="20"/>
              </w:rPr>
            </w:pPr>
          </w:p>
        </w:tc>
        <w:tc>
          <w:tcPr>
            <w:tcW w:w="3367" w:type="dxa"/>
            <w:shd w:val="clear" w:color="auto" w:fill="auto"/>
          </w:tcPr>
          <w:p w:rsidR="009433A4" w:rsidRPr="00BC0A2F" w:rsidRDefault="009433A4" w:rsidP="002B036E">
            <w:pPr>
              <w:pStyle w:val="a4"/>
              <w:rPr>
                <w:spacing w:val="-2"/>
                <w:sz w:val="20"/>
              </w:rPr>
            </w:pPr>
            <w:r w:rsidRPr="00BC0A2F">
              <w:rPr>
                <w:spacing w:val="-2"/>
                <w:sz w:val="20"/>
              </w:rPr>
              <w:t>Кількість голосів</w:t>
            </w:r>
          </w:p>
        </w:tc>
        <w:tc>
          <w:tcPr>
            <w:tcW w:w="3383" w:type="dxa"/>
            <w:shd w:val="clear" w:color="auto" w:fill="auto"/>
          </w:tcPr>
          <w:p w:rsidR="009433A4" w:rsidRPr="00BC0A2F" w:rsidRDefault="00A2699D" w:rsidP="002B036E">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370CCF" w:rsidRPr="00BC0A2F" w:rsidTr="00370CCF">
        <w:tc>
          <w:tcPr>
            <w:tcW w:w="3387" w:type="dxa"/>
            <w:shd w:val="clear" w:color="auto" w:fill="auto"/>
          </w:tcPr>
          <w:p w:rsidR="00370CCF" w:rsidRPr="00BC0A2F" w:rsidRDefault="00370CCF" w:rsidP="002B036E">
            <w:pPr>
              <w:pStyle w:val="a4"/>
              <w:rPr>
                <w:spacing w:val="-2"/>
                <w:sz w:val="20"/>
              </w:rPr>
            </w:pPr>
            <w:r w:rsidRPr="00BC0A2F">
              <w:rPr>
                <w:spacing w:val="-2"/>
                <w:sz w:val="20"/>
              </w:rPr>
              <w:t>«ЗА»</w:t>
            </w:r>
          </w:p>
        </w:tc>
        <w:tc>
          <w:tcPr>
            <w:tcW w:w="3367"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383" w:type="dxa"/>
            <w:shd w:val="clear" w:color="auto" w:fill="auto"/>
          </w:tcPr>
          <w:p w:rsidR="00370CCF" w:rsidRPr="00BC0A2F" w:rsidRDefault="00370CCF" w:rsidP="002B036E">
            <w:pPr>
              <w:pStyle w:val="a4"/>
              <w:rPr>
                <w:spacing w:val="-2"/>
                <w:sz w:val="20"/>
              </w:rPr>
            </w:pPr>
            <w:r w:rsidRPr="00BC0A2F">
              <w:rPr>
                <w:spacing w:val="-2"/>
                <w:sz w:val="20"/>
              </w:rPr>
              <w:t>100</w:t>
            </w:r>
          </w:p>
        </w:tc>
      </w:tr>
      <w:tr w:rsidR="00370CCF" w:rsidRPr="00BC0A2F" w:rsidTr="00370CCF">
        <w:tc>
          <w:tcPr>
            <w:tcW w:w="3387" w:type="dxa"/>
            <w:shd w:val="clear" w:color="auto" w:fill="auto"/>
          </w:tcPr>
          <w:p w:rsidR="00370CCF" w:rsidRPr="00BC0A2F" w:rsidRDefault="00370CCF" w:rsidP="002B036E">
            <w:pPr>
              <w:pStyle w:val="a4"/>
              <w:rPr>
                <w:spacing w:val="-2"/>
                <w:sz w:val="20"/>
              </w:rPr>
            </w:pPr>
            <w:r w:rsidRPr="00BC0A2F">
              <w:rPr>
                <w:sz w:val="20"/>
              </w:rPr>
              <w:t>«ПРОТИ»</w:t>
            </w:r>
          </w:p>
        </w:tc>
        <w:tc>
          <w:tcPr>
            <w:tcW w:w="3367" w:type="dxa"/>
            <w:shd w:val="clear" w:color="auto" w:fill="auto"/>
          </w:tcPr>
          <w:p w:rsidR="00370CCF" w:rsidRPr="00BC0A2F" w:rsidRDefault="00370CCF" w:rsidP="002B036E">
            <w:pPr>
              <w:pStyle w:val="a4"/>
              <w:rPr>
                <w:spacing w:val="-2"/>
                <w:sz w:val="20"/>
              </w:rPr>
            </w:pPr>
            <w:r w:rsidRPr="00BC0A2F">
              <w:rPr>
                <w:spacing w:val="-2"/>
                <w:sz w:val="20"/>
              </w:rPr>
              <w:t>0</w:t>
            </w:r>
          </w:p>
        </w:tc>
        <w:tc>
          <w:tcPr>
            <w:tcW w:w="3383" w:type="dxa"/>
            <w:shd w:val="clear" w:color="auto" w:fill="auto"/>
          </w:tcPr>
          <w:p w:rsidR="00370CCF" w:rsidRPr="00BC0A2F" w:rsidRDefault="00370CCF" w:rsidP="002B036E">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2B036E">
            <w:pPr>
              <w:pStyle w:val="a4"/>
              <w:rPr>
                <w:spacing w:val="-2"/>
                <w:sz w:val="20"/>
              </w:rPr>
            </w:pPr>
            <w:r w:rsidRPr="00BC0A2F">
              <w:rPr>
                <w:spacing w:val="-2"/>
                <w:sz w:val="20"/>
              </w:rPr>
              <w:t>«УТРИМАЛИСЬ»</w:t>
            </w:r>
          </w:p>
        </w:tc>
        <w:tc>
          <w:tcPr>
            <w:tcW w:w="3367" w:type="dxa"/>
            <w:shd w:val="clear" w:color="auto" w:fill="auto"/>
          </w:tcPr>
          <w:p w:rsidR="00370CCF" w:rsidRPr="00BC0A2F" w:rsidRDefault="00370CCF" w:rsidP="002B036E">
            <w:pPr>
              <w:pStyle w:val="a4"/>
              <w:rPr>
                <w:spacing w:val="-2"/>
                <w:sz w:val="20"/>
              </w:rPr>
            </w:pPr>
            <w:r w:rsidRPr="00BC0A2F">
              <w:rPr>
                <w:spacing w:val="-2"/>
                <w:sz w:val="20"/>
              </w:rPr>
              <w:t>0</w:t>
            </w:r>
          </w:p>
        </w:tc>
        <w:tc>
          <w:tcPr>
            <w:tcW w:w="3383" w:type="dxa"/>
            <w:shd w:val="clear" w:color="auto" w:fill="auto"/>
          </w:tcPr>
          <w:p w:rsidR="00370CCF" w:rsidRPr="00BC0A2F" w:rsidRDefault="00370CCF" w:rsidP="002B036E">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2B036E">
            <w:pPr>
              <w:pStyle w:val="a4"/>
              <w:rPr>
                <w:spacing w:val="-2"/>
                <w:sz w:val="20"/>
              </w:rPr>
            </w:pPr>
            <w:r w:rsidRPr="00BC0A2F">
              <w:rPr>
                <w:sz w:val="20"/>
              </w:rPr>
              <w:t>«КІЛЬКІСТЬ ГОЛОСІВ АКЦІОНЕРІВ, ЯКІ НЕ БРАЛИ УЧАСТІ У ГОЛОСУВАННІ»</w:t>
            </w:r>
          </w:p>
        </w:tc>
        <w:tc>
          <w:tcPr>
            <w:tcW w:w="3367" w:type="dxa"/>
            <w:shd w:val="clear" w:color="auto" w:fill="auto"/>
          </w:tcPr>
          <w:p w:rsidR="00370CCF" w:rsidRPr="00BC0A2F" w:rsidRDefault="00370CCF" w:rsidP="002B036E">
            <w:pPr>
              <w:pStyle w:val="a4"/>
              <w:rPr>
                <w:spacing w:val="-2"/>
                <w:sz w:val="20"/>
              </w:rPr>
            </w:pPr>
            <w:r w:rsidRPr="00BC0A2F">
              <w:rPr>
                <w:spacing w:val="-2"/>
                <w:sz w:val="20"/>
              </w:rPr>
              <w:t>0</w:t>
            </w:r>
          </w:p>
        </w:tc>
        <w:tc>
          <w:tcPr>
            <w:tcW w:w="3383" w:type="dxa"/>
            <w:shd w:val="clear" w:color="auto" w:fill="auto"/>
          </w:tcPr>
          <w:p w:rsidR="00370CCF" w:rsidRPr="00BC0A2F" w:rsidRDefault="00370CCF" w:rsidP="002B036E">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2B036E">
            <w:pPr>
              <w:pStyle w:val="a4"/>
              <w:rPr>
                <w:spacing w:val="-2"/>
                <w:sz w:val="20"/>
              </w:rPr>
            </w:pPr>
            <w:r w:rsidRPr="00BC0A2F">
              <w:rPr>
                <w:sz w:val="20"/>
              </w:rPr>
              <w:t>«КІЛЬКІСТЬ ГОЛОСІВ АКЦІОНЕРІВ ЗА БЮЛЕТЕНЯМИ, ВИЗНАНИМИ НЕДІЙСНИМИ»</w:t>
            </w:r>
          </w:p>
        </w:tc>
        <w:tc>
          <w:tcPr>
            <w:tcW w:w="3367" w:type="dxa"/>
            <w:shd w:val="clear" w:color="auto" w:fill="auto"/>
          </w:tcPr>
          <w:p w:rsidR="00370CCF" w:rsidRPr="00BC0A2F" w:rsidRDefault="00370CCF" w:rsidP="002B036E">
            <w:pPr>
              <w:pStyle w:val="a4"/>
              <w:rPr>
                <w:spacing w:val="-2"/>
                <w:sz w:val="20"/>
              </w:rPr>
            </w:pPr>
            <w:r w:rsidRPr="00BC0A2F">
              <w:rPr>
                <w:spacing w:val="-2"/>
                <w:sz w:val="20"/>
              </w:rPr>
              <w:t>0</w:t>
            </w:r>
          </w:p>
        </w:tc>
        <w:tc>
          <w:tcPr>
            <w:tcW w:w="3383" w:type="dxa"/>
            <w:shd w:val="clear" w:color="auto" w:fill="auto"/>
          </w:tcPr>
          <w:p w:rsidR="00370CCF" w:rsidRPr="00BC0A2F" w:rsidRDefault="00370CCF" w:rsidP="002B036E">
            <w:pPr>
              <w:pStyle w:val="a4"/>
              <w:rPr>
                <w:spacing w:val="-2"/>
                <w:sz w:val="20"/>
              </w:rPr>
            </w:pPr>
            <w:r w:rsidRPr="00BC0A2F">
              <w:rPr>
                <w:spacing w:val="-2"/>
                <w:sz w:val="20"/>
              </w:rPr>
              <w:t>0</w:t>
            </w:r>
          </w:p>
        </w:tc>
      </w:tr>
    </w:tbl>
    <w:p w:rsidR="0031566B" w:rsidRPr="00BC0A2F" w:rsidRDefault="0031566B" w:rsidP="0031566B">
      <w:pPr>
        <w:pStyle w:val="a4"/>
        <w:ind w:firstLine="360"/>
        <w:rPr>
          <w:spacing w:val="-2"/>
          <w:sz w:val="20"/>
        </w:rPr>
      </w:pPr>
    </w:p>
    <w:p w:rsidR="006373B3" w:rsidRPr="00BC0A2F" w:rsidRDefault="006373B3" w:rsidP="006373B3">
      <w:pPr>
        <w:pStyle w:val="a4"/>
        <w:ind w:firstLine="284"/>
        <w:rPr>
          <w:b/>
          <w:spacing w:val="-2"/>
          <w:sz w:val="20"/>
        </w:rPr>
      </w:pPr>
      <w:r w:rsidRPr="00BC0A2F">
        <w:rPr>
          <w:b/>
          <w:spacing w:val="-2"/>
          <w:sz w:val="20"/>
        </w:rPr>
        <w:t>РІШЕНННЯ ПРИЙНЯТЕ.</w:t>
      </w:r>
    </w:p>
    <w:p w:rsidR="007F51CC" w:rsidRPr="00BC0A2F" w:rsidRDefault="007F51CC" w:rsidP="007F51CC">
      <w:pPr>
        <w:pStyle w:val="a4"/>
        <w:shd w:val="clear" w:color="auto" w:fill="FFFFFF"/>
        <w:ind w:firstLine="284"/>
        <w:rPr>
          <w:bCs/>
          <w:iCs/>
          <w:sz w:val="20"/>
        </w:rPr>
      </w:pPr>
      <w:r w:rsidRPr="00BC0A2F">
        <w:rPr>
          <w:bCs/>
          <w:iCs/>
          <w:sz w:val="20"/>
        </w:rPr>
        <w:t xml:space="preserve">Затвердити річний звіт </w:t>
      </w:r>
      <w:r w:rsidR="00370CCF">
        <w:rPr>
          <w:bCs/>
          <w:iCs/>
          <w:sz w:val="20"/>
        </w:rPr>
        <w:t xml:space="preserve">та баланс </w:t>
      </w:r>
      <w:r w:rsidRPr="00BC0A2F">
        <w:rPr>
          <w:bCs/>
          <w:iCs/>
          <w:sz w:val="20"/>
        </w:rPr>
        <w:t>Товариства за 2019 рік.</w:t>
      </w:r>
    </w:p>
    <w:p w:rsidR="00B53EE6" w:rsidRPr="00BC0A2F" w:rsidRDefault="00B53EE6" w:rsidP="00AC2FA9">
      <w:pPr>
        <w:pStyle w:val="31"/>
        <w:ind w:left="0" w:firstLine="284"/>
        <w:rPr>
          <w:rFonts w:ascii="Times New Roman" w:hAnsi="Times New Roman" w:cs="Times New Roman"/>
          <w:sz w:val="20"/>
          <w:szCs w:val="20"/>
        </w:rPr>
      </w:pPr>
    </w:p>
    <w:p w:rsidR="00C875C6" w:rsidRPr="00BC0A2F" w:rsidRDefault="00BA0C3F" w:rsidP="0032626E">
      <w:pPr>
        <w:spacing w:line="240" w:lineRule="auto"/>
        <w:ind w:firstLine="284"/>
        <w:jc w:val="both"/>
        <w:rPr>
          <w:rFonts w:ascii="Times New Roman" w:hAnsi="Times New Roman" w:cs="Times New Roman"/>
          <w:b/>
          <w:bCs/>
          <w:sz w:val="20"/>
          <w:szCs w:val="20"/>
        </w:rPr>
      </w:pPr>
      <w:r>
        <w:rPr>
          <w:rFonts w:ascii="Times New Roman" w:hAnsi="Times New Roman" w:cs="Times New Roman"/>
          <w:b/>
          <w:sz w:val="20"/>
          <w:szCs w:val="20"/>
        </w:rPr>
        <w:t>СЬОМЕ</w:t>
      </w:r>
      <w:r w:rsidR="00A96DB8">
        <w:rPr>
          <w:rFonts w:ascii="Times New Roman" w:hAnsi="Times New Roman" w:cs="Times New Roman"/>
          <w:b/>
          <w:sz w:val="20"/>
          <w:szCs w:val="20"/>
        </w:rPr>
        <w:t xml:space="preserve"> </w:t>
      </w:r>
      <w:r w:rsidR="00C875C6" w:rsidRPr="00BC0A2F">
        <w:rPr>
          <w:rFonts w:ascii="Times New Roman" w:hAnsi="Times New Roman" w:cs="Times New Roman"/>
          <w:b/>
          <w:sz w:val="20"/>
          <w:szCs w:val="20"/>
        </w:rPr>
        <w:t xml:space="preserve">питання порядку денного: </w:t>
      </w:r>
      <w:r w:rsidR="00C875C6" w:rsidRPr="00BC0A2F">
        <w:rPr>
          <w:rFonts w:ascii="Times New Roman" w:hAnsi="Times New Roman" w:cs="Times New Roman"/>
          <w:b/>
          <w:bCs/>
          <w:caps/>
          <w:sz w:val="20"/>
          <w:szCs w:val="20"/>
        </w:rPr>
        <w:t>Розподіл прибутку і збитків Товариства за 2019 рік.</w:t>
      </w:r>
    </w:p>
    <w:p w:rsidR="00C875C6" w:rsidRPr="00BC0A2F" w:rsidRDefault="00C875C6" w:rsidP="0032626E">
      <w:pPr>
        <w:spacing w:line="240" w:lineRule="auto"/>
        <w:ind w:firstLine="284"/>
        <w:jc w:val="both"/>
        <w:rPr>
          <w:rFonts w:ascii="Times New Roman" w:hAnsi="Times New Roman" w:cs="Times New Roman"/>
          <w:bCs/>
          <w:spacing w:val="-2"/>
          <w:sz w:val="20"/>
          <w:szCs w:val="20"/>
        </w:rPr>
      </w:pPr>
      <w:r w:rsidRPr="00BC0A2F">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565610" w:rsidRPr="00BC0A2F" w:rsidTr="00370CCF">
        <w:tc>
          <w:tcPr>
            <w:tcW w:w="3387" w:type="dxa"/>
            <w:shd w:val="clear" w:color="auto" w:fill="auto"/>
          </w:tcPr>
          <w:p w:rsidR="00C875C6" w:rsidRPr="00BC0A2F" w:rsidRDefault="00C875C6" w:rsidP="001873A5">
            <w:pPr>
              <w:pStyle w:val="a4"/>
              <w:rPr>
                <w:spacing w:val="-2"/>
                <w:sz w:val="20"/>
              </w:rPr>
            </w:pPr>
          </w:p>
        </w:tc>
        <w:tc>
          <w:tcPr>
            <w:tcW w:w="3367" w:type="dxa"/>
            <w:shd w:val="clear" w:color="auto" w:fill="auto"/>
          </w:tcPr>
          <w:p w:rsidR="00C875C6" w:rsidRPr="00BC0A2F" w:rsidRDefault="00C875C6" w:rsidP="001873A5">
            <w:pPr>
              <w:pStyle w:val="a4"/>
              <w:rPr>
                <w:spacing w:val="-2"/>
                <w:sz w:val="20"/>
              </w:rPr>
            </w:pPr>
            <w:r w:rsidRPr="00BC0A2F">
              <w:rPr>
                <w:spacing w:val="-2"/>
                <w:sz w:val="20"/>
              </w:rPr>
              <w:t>Кількість голосів</w:t>
            </w:r>
          </w:p>
        </w:tc>
        <w:tc>
          <w:tcPr>
            <w:tcW w:w="3383" w:type="dxa"/>
            <w:shd w:val="clear" w:color="auto" w:fill="auto"/>
          </w:tcPr>
          <w:p w:rsidR="00C875C6" w:rsidRPr="00BC0A2F" w:rsidRDefault="00C875C6" w:rsidP="001873A5">
            <w:pPr>
              <w:pStyle w:val="a4"/>
              <w:rPr>
                <w:spacing w:val="-2"/>
                <w:sz w:val="20"/>
              </w:rPr>
            </w:pPr>
            <w:r w:rsidRPr="00BC0A2F">
              <w:rPr>
                <w:spacing w:val="-2"/>
                <w:sz w:val="20"/>
              </w:rPr>
              <w:t xml:space="preserve">Відсоток від </w:t>
            </w:r>
            <w:r w:rsidRPr="00BC0A2F">
              <w:rPr>
                <w:sz w:val="20"/>
              </w:rPr>
              <w:t>загальної кількості голосів акціонерів, які зареєструвалися для участі  у Зборах та є власниками голосуючих з цього питання акцій</w:t>
            </w:r>
          </w:p>
        </w:tc>
      </w:tr>
      <w:tr w:rsidR="00370CCF" w:rsidRPr="00BC0A2F" w:rsidTr="00370CCF">
        <w:tc>
          <w:tcPr>
            <w:tcW w:w="3387" w:type="dxa"/>
            <w:shd w:val="clear" w:color="auto" w:fill="auto"/>
          </w:tcPr>
          <w:p w:rsidR="00370CCF" w:rsidRPr="00BC0A2F" w:rsidRDefault="00370CCF" w:rsidP="001873A5">
            <w:pPr>
              <w:pStyle w:val="a4"/>
              <w:rPr>
                <w:spacing w:val="-2"/>
                <w:sz w:val="20"/>
              </w:rPr>
            </w:pPr>
            <w:r w:rsidRPr="00BC0A2F">
              <w:rPr>
                <w:spacing w:val="-2"/>
                <w:sz w:val="20"/>
              </w:rPr>
              <w:t>«ЗА»</w:t>
            </w:r>
          </w:p>
        </w:tc>
        <w:tc>
          <w:tcPr>
            <w:tcW w:w="3367"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383" w:type="dxa"/>
            <w:shd w:val="clear" w:color="auto" w:fill="auto"/>
          </w:tcPr>
          <w:p w:rsidR="00370CCF" w:rsidRPr="00BC0A2F" w:rsidRDefault="00370CCF" w:rsidP="001873A5">
            <w:pPr>
              <w:pStyle w:val="a4"/>
              <w:rPr>
                <w:spacing w:val="-2"/>
                <w:sz w:val="20"/>
              </w:rPr>
            </w:pPr>
            <w:r w:rsidRPr="00BC0A2F">
              <w:rPr>
                <w:spacing w:val="-2"/>
                <w:sz w:val="20"/>
              </w:rPr>
              <w:t>100</w:t>
            </w:r>
          </w:p>
        </w:tc>
      </w:tr>
      <w:tr w:rsidR="00370CCF" w:rsidRPr="00BC0A2F" w:rsidTr="00370CCF">
        <w:tc>
          <w:tcPr>
            <w:tcW w:w="3387" w:type="dxa"/>
            <w:shd w:val="clear" w:color="auto" w:fill="auto"/>
          </w:tcPr>
          <w:p w:rsidR="00370CCF" w:rsidRPr="00BC0A2F" w:rsidRDefault="00370CCF" w:rsidP="001873A5">
            <w:pPr>
              <w:pStyle w:val="a4"/>
              <w:rPr>
                <w:spacing w:val="-2"/>
                <w:sz w:val="20"/>
              </w:rPr>
            </w:pPr>
            <w:r w:rsidRPr="00BC0A2F">
              <w:rPr>
                <w:sz w:val="20"/>
              </w:rPr>
              <w:t>«ПРОТИ»</w:t>
            </w:r>
          </w:p>
        </w:tc>
        <w:tc>
          <w:tcPr>
            <w:tcW w:w="3367" w:type="dxa"/>
            <w:shd w:val="clear" w:color="auto" w:fill="auto"/>
          </w:tcPr>
          <w:p w:rsidR="00370CCF" w:rsidRPr="00BC0A2F" w:rsidRDefault="00370CCF" w:rsidP="001873A5">
            <w:pPr>
              <w:pStyle w:val="a4"/>
              <w:rPr>
                <w:spacing w:val="-2"/>
                <w:sz w:val="20"/>
              </w:rPr>
            </w:pPr>
            <w:r w:rsidRPr="00BC0A2F">
              <w:rPr>
                <w:spacing w:val="-2"/>
                <w:sz w:val="20"/>
              </w:rPr>
              <w:t>0</w:t>
            </w:r>
          </w:p>
        </w:tc>
        <w:tc>
          <w:tcPr>
            <w:tcW w:w="3383" w:type="dxa"/>
            <w:shd w:val="clear" w:color="auto" w:fill="auto"/>
          </w:tcPr>
          <w:p w:rsidR="00370CCF" w:rsidRPr="00BC0A2F" w:rsidRDefault="00370CCF" w:rsidP="001873A5">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1873A5">
            <w:pPr>
              <w:pStyle w:val="a4"/>
              <w:rPr>
                <w:spacing w:val="-2"/>
                <w:sz w:val="20"/>
              </w:rPr>
            </w:pPr>
            <w:r w:rsidRPr="00BC0A2F">
              <w:rPr>
                <w:spacing w:val="-2"/>
                <w:sz w:val="20"/>
              </w:rPr>
              <w:t>«УТРИМАЛИСЬ»</w:t>
            </w:r>
          </w:p>
        </w:tc>
        <w:tc>
          <w:tcPr>
            <w:tcW w:w="3367" w:type="dxa"/>
            <w:shd w:val="clear" w:color="auto" w:fill="auto"/>
          </w:tcPr>
          <w:p w:rsidR="00370CCF" w:rsidRPr="00BC0A2F" w:rsidRDefault="00370CCF" w:rsidP="001873A5">
            <w:pPr>
              <w:pStyle w:val="a4"/>
              <w:rPr>
                <w:spacing w:val="-2"/>
                <w:sz w:val="20"/>
              </w:rPr>
            </w:pPr>
            <w:r w:rsidRPr="00BC0A2F">
              <w:rPr>
                <w:spacing w:val="-2"/>
                <w:sz w:val="20"/>
              </w:rPr>
              <w:t>0</w:t>
            </w:r>
          </w:p>
        </w:tc>
        <w:tc>
          <w:tcPr>
            <w:tcW w:w="3383" w:type="dxa"/>
            <w:shd w:val="clear" w:color="auto" w:fill="auto"/>
          </w:tcPr>
          <w:p w:rsidR="00370CCF" w:rsidRPr="00BC0A2F" w:rsidRDefault="00370CCF" w:rsidP="001873A5">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1873A5">
            <w:pPr>
              <w:pStyle w:val="a4"/>
              <w:rPr>
                <w:spacing w:val="-2"/>
                <w:sz w:val="20"/>
              </w:rPr>
            </w:pPr>
            <w:r w:rsidRPr="00BC0A2F">
              <w:rPr>
                <w:sz w:val="20"/>
              </w:rPr>
              <w:t>«КІЛЬКІСТЬ ГОЛОСІВ АКЦІОНЕРІВ, ЯКІ НЕ БРАЛИ УЧАСТІ У ГОЛОСУВАННІ»</w:t>
            </w:r>
          </w:p>
        </w:tc>
        <w:tc>
          <w:tcPr>
            <w:tcW w:w="3367" w:type="dxa"/>
            <w:shd w:val="clear" w:color="auto" w:fill="auto"/>
          </w:tcPr>
          <w:p w:rsidR="00370CCF" w:rsidRPr="00BC0A2F" w:rsidRDefault="00370CCF" w:rsidP="001873A5">
            <w:pPr>
              <w:pStyle w:val="a4"/>
              <w:rPr>
                <w:spacing w:val="-2"/>
                <w:sz w:val="20"/>
              </w:rPr>
            </w:pPr>
            <w:r w:rsidRPr="00BC0A2F">
              <w:rPr>
                <w:spacing w:val="-2"/>
                <w:sz w:val="20"/>
              </w:rPr>
              <w:t>0</w:t>
            </w:r>
          </w:p>
        </w:tc>
        <w:tc>
          <w:tcPr>
            <w:tcW w:w="3383" w:type="dxa"/>
            <w:shd w:val="clear" w:color="auto" w:fill="auto"/>
          </w:tcPr>
          <w:p w:rsidR="00370CCF" w:rsidRPr="00BC0A2F" w:rsidRDefault="00370CCF" w:rsidP="001873A5">
            <w:pPr>
              <w:pStyle w:val="a4"/>
              <w:rPr>
                <w:spacing w:val="-2"/>
                <w:sz w:val="20"/>
              </w:rPr>
            </w:pPr>
            <w:r w:rsidRPr="00BC0A2F">
              <w:rPr>
                <w:spacing w:val="-2"/>
                <w:sz w:val="20"/>
              </w:rPr>
              <w:t>0</w:t>
            </w:r>
          </w:p>
        </w:tc>
      </w:tr>
      <w:tr w:rsidR="00370CCF" w:rsidRPr="00BC0A2F" w:rsidTr="00370CCF">
        <w:tc>
          <w:tcPr>
            <w:tcW w:w="3387" w:type="dxa"/>
            <w:shd w:val="clear" w:color="auto" w:fill="auto"/>
          </w:tcPr>
          <w:p w:rsidR="00370CCF" w:rsidRPr="00BC0A2F" w:rsidRDefault="00370CCF" w:rsidP="001873A5">
            <w:pPr>
              <w:pStyle w:val="a4"/>
              <w:rPr>
                <w:spacing w:val="-2"/>
                <w:sz w:val="20"/>
              </w:rPr>
            </w:pPr>
            <w:r w:rsidRPr="00BC0A2F">
              <w:rPr>
                <w:sz w:val="20"/>
              </w:rPr>
              <w:t>«КІЛЬКІСТЬ ГОЛОСІВ АКЦІОНЕРІВ ЗА БЮЛЕТЕНЯМИ, ВИЗНАНИМИ НЕДІЙСНИМИ»</w:t>
            </w:r>
          </w:p>
        </w:tc>
        <w:tc>
          <w:tcPr>
            <w:tcW w:w="3367" w:type="dxa"/>
            <w:shd w:val="clear" w:color="auto" w:fill="auto"/>
          </w:tcPr>
          <w:p w:rsidR="00370CCF" w:rsidRPr="00BC0A2F" w:rsidRDefault="00370CCF" w:rsidP="001873A5">
            <w:pPr>
              <w:pStyle w:val="a4"/>
              <w:rPr>
                <w:spacing w:val="-2"/>
                <w:sz w:val="20"/>
              </w:rPr>
            </w:pPr>
            <w:r w:rsidRPr="00BC0A2F">
              <w:rPr>
                <w:spacing w:val="-2"/>
                <w:sz w:val="20"/>
              </w:rPr>
              <w:t>0</w:t>
            </w:r>
          </w:p>
        </w:tc>
        <w:tc>
          <w:tcPr>
            <w:tcW w:w="3383" w:type="dxa"/>
            <w:shd w:val="clear" w:color="auto" w:fill="auto"/>
          </w:tcPr>
          <w:p w:rsidR="00370CCF" w:rsidRPr="00BC0A2F" w:rsidRDefault="00370CCF" w:rsidP="001873A5">
            <w:pPr>
              <w:pStyle w:val="a4"/>
              <w:rPr>
                <w:spacing w:val="-2"/>
                <w:sz w:val="20"/>
              </w:rPr>
            </w:pPr>
            <w:r w:rsidRPr="00BC0A2F">
              <w:rPr>
                <w:spacing w:val="-2"/>
                <w:sz w:val="20"/>
              </w:rPr>
              <w:t>0</w:t>
            </w:r>
          </w:p>
        </w:tc>
      </w:tr>
    </w:tbl>
    <w:p w:rsidR="00C875C6" w:rsidRPr="00BC0A2F" w:rsidRDefault="00C875C6" w:rsidP="00C875C6">
      <w:pPr>
        <w:pStyle w:val="a4"/>
        <w:ind w:firstLine="360"/>
        <w:rPr>
          <w:spacing w:val="-2"/>
          <w:sz w:val="20"/>
        </w:rPr>
      </w:pPr>
    </w:p>
    <w:p w:rsidR="00C875C6" w:rsidRPr="00BC0A2F" w:rsidRDefault="00C875C6" w:rsidP="00C875C6">
      <w:pPr>
        <w:pStyle w:val="a4"/>
        <w:ind w:firstLine="284"/>
        <w:rPr>
          <w:b/>
          <w:spacing w:val="-2"/>
          <w:sz w:val="20"/>
        </w:rPr>
      </w:pPr>
      <w:r w:rsidRPr="00BC0A2F">
        <w:rPr>
          <w:b/>
          <w:spacing w:val="-2"/>
          <w:sz w:val="20"/>
        </w:rPr>
        <w:t>РІШЕНННЯ ПРИЙНЯТЕ.</w:t>
      </w:r>
    </w:p>
    <w:p w:rsidR="00370CCF" w:rsidRPr="00370CCF" w:rsidRDefault="00370CCF" w:rsidP="00370CCF">
      <w:pPr>
        <w:pStyle w:val="a7"/>
        <w:spacing w:before="0" w:beforeAutospacing="0" w:after="0" w:afterAutospacing="0"/>
        <w:ind w:right="-1" w:firstLine="284"/>
        <w:jc w:val="both"/>
        <w:rPr>
          <w:iCs/>
          <w:color w:val="auto"/>
          <w:sz w:val="20"/>
          <w:szCs w:val="20"/>
        </w:rPr>
      </w:pPr>
      <w:r w:rsidRPr="00370CCF">
        <w:rPr>
          <w:iCs/>
          <w:color w:val="auto"/>
          <w:sz w:val="20"/>
          <w:szCs w:val="20"/>
        </w:rPr>
        <w:t xml:space="preserve">Затвердити прибуток Товариства за 2019 рік в сумі </w:t>
      </w:r>
      <w:r w:rsidRPr="00370CCF">
        <w:rPr>
          <w:iCs/>
          <w:color w:val="auto"/>
          <w:sz w:val="20"/>
          <w:lang w:val="ru-RU"/>
        </w:rPr>
        <w:t xml:space="preserve">212,8 </w:t>
      </w:r>
      <w:r w:rsidRPr="00370CCF">
        <w:rPr>
          <w:iCs/>
          <w:color w:val="auto"/>
          <w:sz w:val="20"/>
          <w:szCs w:val="20"/>
        </w:rPr>
        <w:t xml:space="preserve">тис. грн. Направити 100% отриманого прибутку на використання в господарській діяльності Товариства. </w:t>
      </w:r>
    </w:p>
    <w:p w:rsidR="00A96DB8" w:rsidRPr="00A96DB8" w:rsidRDefault="00A96DB8" w:rsidP="00A96DB8">
      <w:pPr>
        <w:pStyle w:val="a4"/>
        <w:ind w:firstLine="284"/>
        <w:rPr>
          <w:bCs/>
          <w:sz w:val="20"/>
          <w:u w:val="single"/>
        </w:rPr>
      </w:pPr>
    </w:p>
    <w:p w:rsidR="00370CCF" w:rsidRPr="009718A3" w:rsidRDefault="00370CCF" w:rsidP="00370CCF">
      <w:pPr>
        <w:ind w:firstLine="284"/>
        <w:jc w:val="both"/>
        <w:rPr>
          <w:rFonts w:ascii="Times New Roman" w:hAnsi="Times New Roman" w:cs="Times New Roman"/>
          <w:b/>
          <w:bCs/>
          <w:caps/>
          <w:sz w:val="20"/>
          <w:szCs w:val="20"/>
        </w:rPr>
      </w:pPr>
      <w:r w:rsidRPr="009718A3">
        <w:rPr>
          <w:rFonts w:ascii="Times New Roman" w:hAnsi="Times New Roman" w:cs="Times New Roman"/>
          <w:b/>
          <w:sz w:val="20"/>
          <w:szCs w:val="20"/>
        </w:rPr>
        <w:t xml:space="preserve">ВОСЬМЕ питання порядку денного: </w:t>
      </w:r>
      <w:r w:rsidRPr="009718A3">
        <w:rPr>
          <w:rFonts w:ascii="Times New Roman" w:hAnsi="Times New Roman" w:cs="Times New Roman"/>
          <w:b/>
          <w:caps/>
          <w:sz w:val="20"/>
          <w:szCs w:val="20"/>
        </w:rPr>
        <w:t xml:space="preserve">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w:t>
      </w:r>
      <w:r w:rsidRPr="009718A3">
        <w:rPr>
          <w:rFonts w:ascii="Times New Roman" w:hAnsi="Times New Roman" w:cs="Times New Roman"/>
          <w:b/>
          <w:bCs/>
          <w:caps/>
          <w:sz w:val="20"/>
          <w:szCs w:val="20"/>
        </w:rPr>
        <w:t>Визначення особи уповноваженої на укладання (підписання) значних правочинів.</w:t>
      </w:r>
    </w:p>
    <w:p w:rsidR="00370CCF" w:rsidRPr="00BC0A2F" w:rsidRDefault="00370CCF" w:rsidP="00370CCF">
      <w:pPr>
        <w:spacing w:line="240" w:lineRule="auto"/>
        <w:ind w:firstLine="284"/>
        <w:jc w:val="both"/>
        <w:rPr>
          <w:rFonts w:ascii="Times New Roman" w:hAnsi="Times New Roman" w:cs="Times New Roman"/>
          <w:bCs/>
          <w:spacing w:val="-2"/>
          <w:sz w:val="20"/>
          <w:szCs w:val="20"/>
        </w:rPr>
      </w:pPr>
      <w:r w:rsidRPr="00BC0A2F">
        <w:rPr>
          <w:rFonts w:ascii="Times New Roman" w:hAnsi="Times New Roman" w:cs="Times New Roman"/>
          <w:bCs/>
          <w:spacing w:val="-2"/>
          <w:sz w:val="20"/>
          <w:szCs w:val="20"/>
        </w:rPr>
        <w:t>ПІДСУМКИ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367"/>
        <w:gridCol w:w="3383"/>
      </w:tblGrid>
      <w:tr w:rsidR="009718A3" w:rsidRPr="00BC0A2F" w:rsidTr="004E4456">
        <w:tc>
          <w:tcPr>
            <w:tcW w:w="3387" w:type="dxa"/>
            <w:shd w:val="clear" w:color="auto" w:fill="auto"/>
          </w:tcPr>
          <w:p w:rsidR="009718A3" w:rsidRPr="00BC0A2F" w:rsidRDefault="009718A3" w:rsidP="004E4456">
            <w:pPr>
              <w:pStyle w:val="a4"/>
              <w:rPr>
                <w:spacing w:val="-2"/>
                <w:sz w:val="20"/>
              </w:rPr>
            </w:pPr>
          </w:p>
        </w:tc>
        <w:tc>
          <w:tcPr>
            <w:tcW w:w="3367" w:type="dxa"/>
            <w:shd w:val="clear" w:color="auto" w:fill="auto"/>
          </w:tcPr>
          <w:p w:rsidR="009718A3" w:rsidRPr="00BC0A2F" w:rsidRDefault="009718A3" w:rsidP="004E4456">
            <w:pPr>
              <w:pStyle w:val="a4"/>
              <w:rPr>
                <w:spacing w:val="-2"/>
                <w:sz w:val="20"/>
              </w:rPr>
            </w:pPr>
            <w:r w:rsidRPr="00BC0A2F">
              <w:rPr>
                <w:spacing w:val="-2"/>
                <w:sz w:val="20"/>
              </w:rPr>
              <w:t>Кількість голосів</w:t>
            </w:r>
          </w:p>
        </w:tc>
        <w:tc>
          <w:tcPr>
            <w:tcW w:w="3383" w:type="dxa"/>
            <w:shd w:val="clear" w:color="auto" w:fill="auto"/>
          </w:tcPr>
          <w:p w:rsidR="009718A3" w:rsidRPr="00C31FE1" w:rsidRDefault="009718A3" w:rsidP="004E4456">
            <w:pPr>
              <w:pStyle w:val="a4"/>
              <w:rPr>
                <w:spacing w:val="-2"/>
                <w:sz w:val="20"/>
              </w:rPr>
            </w:pPr>
            <w:r w:rsidRPr="00C31FE1">
              <w:rPr>
                <w:spacing w:val="-2"/>
                <w:sz w:val="20"/>
              </w:rPr>
              <w:t xml:space="preserve">Відсоток від </w:t>
            </w:r>
            <w:r w:rsidRPr="00C31FE1">
              <w:rPr>
                <w:sz w:val="20"/>
              </w:rPr>
              <w:t>загальної кількості голосів</w:t>
            </w:r>
          </w:p>
        </w:tc>
      </w:tr>
      <w:tr w:rsidR="00370CCF" w:rsidRPr="00BC0A2F" w:rsidTr="004E4456">
        <w:tc>
          <w:tcPr>
            <w:tcW w:w="3387" w:type="dxa"/>
            <w:shd w:val="clear" w:color="auto" w:fill="auto"/>
          </w:tcPr>
          <w:p w:rsidR="00370CCF" w:rsidRPr="00BC0A2F" w:rsidRDefault="00370CCF" w:rsidP="004E4456">
            <w:pPr>
              <w:pStyle w:val="a4"/>
              <w:rPr>
                <w:spacing w:val="-2"/>
                <w:sz w:val="20"/>
              </w:rPr>
            </w:pPr>
            <w:r w:rsidRPr="00BC0A2F">
              <w:rPr>
                <w:spacing w:val="-2"/>
                <w:sz w:val="20"/>
              </w:rPr>
              <w:t>«ЗА»</w:t>
            </w:r>
          </w:p>
        </w:tc>
        <w:tc>
          <w:tcPr>
            <w:tcW w:w="3367" w:type="dxa"/>
            <w:shd w:val="clear" w:color="auto" w:fill="auto"/>
          </w:tcPr>
          <w:p w:rsidR="00370CCF" w:rsidRPr="00370CCF" w:rsidRDefault="00370CCF" w:rsidP="004E4456">
            <w:pPr>
              <w:pStyle w:val="a4"/>
              <w:jc w:val="left"/>
              <w:rPr>
                <w:spacing w:val="-2"/>
                <w:sz w:val="20"/>
              </w:rPr>
            </w:pPr>
            <w:r w:rsidRPr="00370CCF">
              <w:rPr>
                <w:sz w:val="20"/>
              </w:rPr>
              <w:t>3</w:t>
            </w:r>
            <w:r w:rsidRPr="00370CCF">
              <w:rPr>
                <w:bCs/>
                <w:sz w:val="20"/>
              </w:rPr>
              <w:t>52 645</w:t>
            </w:r>
          </w:p>
        </w:tc>
        <w:tc>
          <w:tcPr>
            <w:tcW w:w="3383" w:type="dxa"/>
            <w:shd w:val="clear" w:color="auto" w:fill="auto"/>
          </w:tcPr>
          <w:p w:rsidR="00370CCF" w:rsidRPr="00BC0A2F" w:rsidRDefault="009718A3" w:rsidP="004E4456">
            <w:pPr>
              <w:pStyle w:val="a4"/>
              <w:rPr>
                <w:spacing w:val="-2"/>
                <w:sz w:val="20"/>
              </w:rPr>
            </w:pPr>
            <w:r w:rsidRPr="00C31FE1">
              <w:rPr>
                <w:spacing w:val="-2"/>
                <w:sz w:val="20"/>
              </w:rPr>
              <w:t>72,87</w:t>
            </w:r>
          </w:p>
        </w:tc>
      </w:tr>
      <w:tr w:rsidR="00370CCF" w:rsidRPr="00BC0A2F" w:rsidTr="004E4456">
        <w:tc>
          <w:tcPr>
            <w:tcW w:w="3387" w:type="dxa"/>
            <w:shd w:val="clear" w:color="auto" w:fill="auto"/>
          </w:tcPr>
          <w:p w:rsidR="00370CCF" w:rsidRPr="00BC0A2F" w:rsidRDefault="00370CCF" w:rsidP="004E4456">
            <w:pPr>
              <w:pStyle w:val="a4"/>
              <w:rPr>
                <w:spacing w:val="-2"/>
                <w:sz w:val="20"/>
              </w:rPr>
            </w:pPr>
            <w:r w:rsidRPr="00BC0A2F">
              <w:rPr>
                <w:sz w:val="20"/>
              </w:rPr>
              <w:t>«ПРОТИ»</w:t>
            </w:r>
          </w:p>
        </w:tc>
        <w:tc>
          <w:tcPr>
            <w:tcW w:w="3367" w:type="dxa"/>
            <w:shd w:val="clear" w:color="auto" w:fill="auto"/>
          </w:tcPr>
          <w:p w:rsidR="00370CCF" w:rsidRPr="00BC0A2F" w:rsidRDefault="00370CCF" w:rsidP="004E4456">
            <w:pPr>
              <w:pStyle w:val="a4"/>
              <w:rPr>
                <w:spacing w:val="-2"/>
                <w:sz w:val="20"/>
              </w:rPr>
            </w:pPr>
            <w:r w:rsidRPr="00BC0A2F">
              <w:rPr>
                <w:spacing w:val="-2"/>
                <w:sz w:val="20"/>
              </w:rPr>
              <w:t>0</w:t>
            </w:r>
          </w:p>
        </w:tc>
        <w:tc>
          <w:tcPr>
            <w:tcW w:w="3383" w:type="dxa"/>
            <w:shd w:val="clear" w:color="auto" w:fill="auto"/>
          </w:tcPr>
          <w:p w:rsidR="00370CCF" w:rsidRPr="00BC0A2F" w:rsidRDefault="00370CCF" w:rsidP="004E4456">
            <w:pPr>
              <w:pStyle w:val="a4"/>
              <w:rPr>
                <w:spacing w:val="-2"/>
                <w:sz w:val="20"/>
              </w:rPr>
            </w:pPr>
            <w:r w:rsidRPr="00BC0A2F">
              <w:rPr>
                <w:spacing w:val="-2"/>
                <w:sz w:val="20"/>
              </w:rPr>
              <w:t>0</w:t>
            </w:r>
          </w:p>
        </w:tc>
      </w:tr>
      <w:tr w:rsidR="00370CCF" w:rsidRPr="00BC0A2F" w:rsidTr="004E4456">
        <w:tc>
          <w:tcPr>
            <w:tcW w:w="3387" w:type="dxa"/>
            <w:shd w:val="clear" w:color="auto" w:fill="auto"/>
          </w:tcPr>
          <w:p w:rsidR="00370CCF" w:rsidRPr="00BC0A2F" w:rsidRDefault="00370CCF" w:rsidP="004E4456">
            <w:pPr>
              <w:pStyle w:val="a4"/>
              <w:rPr>
                <w:spacing w:val="-2"/>
                <w:sz w:val="20"/>
              </w:rPr>
            </w:pPr>
            <w:r w:rsidRPr="00BC0A2F">
              <w:rPr>
                <w:spacing w:val="-2"/>
                <w:sz w:val="20"/>
              </w:rPr>
              <w:t>«УТРИМАЛИСЬ»</w:t>
            </w:r>
          </w:p>
        </w:tc>
        <w:tc>
          <w:tcPr>
            <w:tcW w:w="3367" w:type="dxa"/>
            <w:shd w:val="clear" w:color="auto" w:fill="auto"/>
          </w:tcPr>
          <w:p w:rsidR="00370CCF" w:rsidRPr="00BC0A2F" w:rsidRDefault="00370CCF" w:rsidP="004E4456">
            <w:pPr>
              <w:pStyle w:val="a4"/>
              <w:rPr>
                <w:spacing w:val="-2"/>
                <w:sz w:val="20"/>
              </w:rPr>
            </w:pPr>
            <w:r w:rsidRPr="00BC0A2F">
              <w:rPr>
                <w:spacing w:val="-2"/>
                <w:sz w:val="20"/>
              </w:rPr>
              <w:t>0</w:t>
            </w:r>
          </w:p>
        </w:tc>
        <w:tc>
          <w:tcPr>
            <w:tcW w:w="3383" w:type="dxa"/>
            <w:shd w:val="clear" w:color="auto" w:fill="auto"/>
          </w:tcPr>
          <w:p w:rsidR="00370CCF" w:rsidRPr="00BC0A2F" w:rsidRDefault="00370CCF" w:rsidP="004E4456">
            <w:pPr>
              <w:pStyle w:val="a4"/>
              <w:rPr>
                <w:spacing w:val="-2"/>
                <w:sz w:val="20"/>
              </w:rPr>
            </w:pPr>
            <w:r w:rsidRPr="00BC0A2F">
              <w:rPr>
                <w:spacing w:val="-2"/>
                <w:sz w:val="20"/>
              </w:rPr>
              <w:t>0</w:t>
            </w:r>
          </w:p>
        </w:tc>
      </w:tr>
      <w:tr w:rsidR="00370CCF" w:rsidRPr="00BC0A2F" w:rsidTr="004E4456">
        <w:tc>
          <w:tcPr>
            <w:tcW w:w="3387" w:type="dxa"/>
            <w:shd w:val="clear" w:color="auto" w:fill="auto"/>
          </w:tcPr>
          <w:p w:rsidR="00370CCF" w:rsidRPr="00BC0A2F" w:rsidRDefault="00370CCF" w:rsidP="004E4456">
            <w:pPr>
              <w:pStyle w:val="a4"/>
              <w:rPr>
                <w:spacing w:val="-2"/>
                <w:sz w:val="20"/>
              </w:rPr>
            </w:pPr>
            <w:r w:rsidRPr="00BC0A2F">
              <w:rPr>
                <w:sz w:val="20"/>
              </w:rPr>
              <w:t>«КІЛЬКІСТЬ ГОЛОСІВ АКЦІОНЕРІВ, ЯКІ НЕ БРАЛИ УЧАСТІ У ГОЛОСУВАННІ»</w:t>
            </w:r>
          </w:p>
        </w:tc>
        <w:tc>
          <w:tcPr>
            <w:tcW w:w="3367" w:type="dxa"/>
            <w:shd w:val="clear" w:color="auto" w:fill="auto"/>
          </w:tcPr>
          <w:p w:rsidR="00370CCF" w:rsidRPr="00BC0A2F" w:rsidRDefault="00370CCF" w:rsidP="004E4456">
            <w:pPr>
              <w:pStyle w:val="a4"/>
              <w:rPr>
                <w:spacing w:val="-2"/>
                <w:sz w:val="20"/>
              </w:rPr>
            </w:pPr>
            <w:r w:rsidRPr="00BC0A2F">
              <w:rPr>
                <w:spacing w:val="-2"/>
                <w:sz w:val="20"/>
              </w:rPr>
              <w:t>0</w:t>
            </w:r>
          </w:p>
        </w:tc>
        <w:tc>
          <w:tcPr>
            <w:tcW w:w="3383" w:type="dxa"/>
            <w:shd w:val="clear" w:color="auto" w:fill="auto"/>
          </w:tcPr>
          <w:p w:rsidR="00370CCF" w:rsidRPr="00BC0A2F" w:rsidRDefault="00370CCF" w:rsidP="004E4456">
            <w:pPr>
              <w:pStyle w:val="a4"/>
              <w:rPr>
                <w:spacing w:val="-2"/>
                <w:sz w:val="20"/>
              </w:rPr>
            </w:pPr>
            <w:r w:rsidRPr="00BC0A2F">
              <w:rPr>
                <w:spacing w:val="-2"/>
                <w:sz w:val="20"/>
              </w:rPr>
              <w:t>0</w:t>
            </w:r>
          </w:p>
        </w:tc>
      </w:tr>
      <w:tr w:rsidR="00370CCF" w:rsidRPr="00BC0A2F" w:rsidTr="004E4456">
        <w:tc>
          <w:tcPr>
            <w:tcW w:w="3387" w:type="dxa"/>
            <w:shd w:val="clear" w:color="auto" w:fill="auto"/>
          </w:tcPr>
          <w:p w:rsidR="00370CCF" w:rsidRPr="00BC0A2F" w:rsidRDefault="00370CCF" w:rsidP="004E4456">
            <w:pPr>
              <w:pStyle w:val="a4"/>
              <w:rPr>
                <w:spacing w:val="-2"/>
                <w:sz w:val="20"/>
              </w:rPr>
            </w:pPr>
            <w:r w:rsidRPr="00BC0A2F">
              <w:rPr>
                <w:sz w:val="20"/>
              </w:rPr>
              <w:t>«КІЛЬКІСТЬ ГОЛОСІВ АКЦІОНЕРІВ ЗА БЮЛЕТЕНЯМИ, ВИЗНАНИМИ НЕДІЙСНИМИ»</w:t>
            </w:r>
          </w:p>
        </w:tc>
        <w:tc>
          <w:tcPr>
            <w:tcW w:w="3367" w:type="dxa"/>
            <w:shd w:val="clear" w:color="auto" w:fill="auto"/>
          </w:tcPr>
          <w:p w:rsidR="00370CCF" w:rsidRPr="00BC0A2F" w:rsidRDefault="00370CCF" w:rsidP="004E4456">
            <w:pPr>
              <w:pStyle w:val="a4"/>
              <w:rPr>
                <w:spacing w:val="-2"/>
                <w:sz w:val="20"/>
              </w:rPr>
            </w:pPr>
            <w:r w:rsidRPr="00BC0A2F">
              <w:rPr>
                <w:spacing w:val="-2"/>
                <w:sz w:val="20"/>
              </w:rPr>
              <w:t>0</w:t>
            </w:r>
          </w:p>
        </w:tc>
        <w:tc>
          <w:tcPr>
            <w:tcW w:w="3383" w:type="dxa"/>
            <w:shd w:val="clear" w:color="auto" w:fill="auto"/>
          </w:tcPr>
          <w:p w:rsidR="00370CCF" w:rsidRPr="00BC0A2F" w:rsidRDefault="00370CCF" w:rsidP="004E4456">
            <w:pPr>
              <w:pStyle w:val="a4"/>
              <w:rPr>
                <w:spacing w:val="-2"/>
                <w:sz w:val="20"/>
              </w:rPr>
            </w:pPr>
            <w:r w:rsidRPr="00BC0A2F">
              <w:rPr>
                <w:spacing w:val="-2"/>
                <w:sz w:val="20"/>
              </w:rPr>
              <w:t>0</w:t>
            </w:r>
          </w:p>
        </w:tc>
      </w:tr>
    </w:tbl>
    <w:p w:rsidR="00370CCF" w:rsidRPr="00BC0A2F" w:rsidRDefault="00370CCF" w:rsidP="00370CCF">
      <w:pPr>
        <w:pStyle w:val="a4"/>
        <w:ind w:firstLine="360"/>
        <w:rPr>
          <w:spacing w:val="-2"/>
          <w:sz w:val="20"/>
        </w:rPr>
      </w:pPr>
    </w:p>
    <w:p w:rsidR="00370CCF" w:rsidRPr="00BC0A2F" w:rsidRDefault="00370CCF" w:rsidP="00370CCF">
      <w:pPr>
        <w:pStyle w:val="a4"/>
        <w:ind w:firstLine="284"/>
        <w:rPr>
          <w:b/>
          <w:spacing w:val="-2"/>
          <w:sz w:val="20"/>
        </w:rPr>
      </w:pPr>
      <w:r w:rsidRPr="00BC0A2F">
        <w:rPr>
          <w:b/>
          <w:spacing w:val="-2"/>
          <w:sz w:val="20"/>
        </w:rPr>
        <w:t>РІШЕНННЯ ПРИЙНЯТЕ.</w:t>
      </w:r>
    </w:p>
    <w:p w:rsidR="009718A3" w:rsidRPr="009718A3" w:rsidRDefault="009718A3" w:rsidP="009718A3">
      <w:pPr>
        <w:pStyle w:val="a3"/>
        <w:jc w:val="both"/>
        <w:rPr>
          <w:rFonts w:ascii="Times New Roman" w:hAnsi="Times New Roman" w:cs="Times New Roman"/>
          <w:sz w:val="20"/>
          <w:szCs w:val="20"/>
        </w:rPr>
      </w:pPr>
      <w:r w:rsidRPr="009718A3">
        <w:rPr>
          <w:rFonts w:ascii="Times New Roman" w:hAnsi="Times New Roman" w:cs="Times New Roman"/>
          <w:sz w:val="20"/>
          <w:szCs w:val="20"/>
        </w:rPr>
        <w:lastRenderedPageBreak/>
        <w:t>Попередньо надати згоду на вчинення Товариством протягом одного року з дати прийняття цього рішення Загальними зборами наступних правочинів:</w:t>
      </w:r>
    </w:p>
    <w:p w:rsidR="009718A3" w:rsidRPr="009718A3" w:rsidRDefault="009718A3" w:rsidP="009718A3">
      <w:pPr>
        <w:pStyle w:val="a3"/>
        <w:jc w:val="both"/>
        <w:rPr>
          <w:rFonts w:ascii="Times New Roman" w:hAnsi="Times New Roman" w:cs="Times New Roman"/>
          <w:sz w:val="20"/>
          <w:szCs w:val="20"/>
        </w:rPr>
      </w:pPr>
      <w:r w:rsidRPr="009718A3">
        <w:rPr>
          <w:rFonts w:ascii="Times New Roman" w:hAnsi="Times New Roman" w:cs="Times New Roman"/>
          <w:sz w:val="20"/>
          <w:szCs w:val="20"/>
        </w:rPr>
        <w:t>-  контрактів (договорів) на виконання підрядних робіт, послуг;</w:t>
      </w:r>
    </w:p>
    <w:p w:rsidR="009718A3" w:rsidRPr="009718A3" w:rsidRDefault="009718A3" w:rsidP="009718A3">
      <w:pPr>
        <w:pStyle w:val="a3"/>
        <w:jc w:val="both"/>
        <w:rPr>
          <w:rFonts w:ascii="Times New Roman" w:hAnsi="Times New Roman" w:cs="Times New Roman"/>
          <w:sz w:val="20"/>
          <w:szCs w:val="20"/>
        </w:rPr>
      </w:pPr>
      <w:r w:rsidRPr="009718A3">
        <w:rPr>
          <w:rFonts w:ascii="Times New Roman" w:hAnsi="Times New Roman" w:cs="Times New Roman"/>
          <w:sz w:val="20"/>
          <w:szCs w:val="20"/>
        </w:rPr>
        <w:t>- контрактів (договорів) купівлі-продажу, поставки  оборотних та необоротних активів;</w:t>
      </w:r>
    </w:p>
    <w:p w:rsidR="009718A3" w:rsidRPr="009718A3" w:rsidRDefault="009718A3" w:rsidP="009718A3">
      <w:pPr>
        <w:pStyle w:val="a3"/>
        <w:jc w:val="both"/>
        <w:rPr>
          <w:rFonts w:ascii="Times New Roman" w:hAnsi="Times New Roman" w:cs="Times New Roman"/>
          <w:sz w:val="20"/>
          <w:szCs w:val="20"/>
        </w:rPr>
      </w:pPr>
      <w:r w:rsidRPr="009718A3">
        <w:rPr>
          <w:rFonts w:ascii="Times New Roman" w:hAnsi="Times New Roman" w:cs="Times New Roman"/>
          <w:sz w:val="20"/>
          <w:szCs w:val="20"/>
        </w:rPr>
        <w:t>- договорів іпотеки, поруки , застави майнових прав (по договорам оренди);</w:t>
      </w:r>
    </w:p>
    <w:p w:rsidR="009718A3" w:rsidRPr="009718A3" w:rsidRDefault="009718A3" w:rsidP="009718A3">
      <w:pPr>
        <w:pStyle w:val="a3"/>
        <w:jc w:val="both"/>
        <w:rPr>
          <w:rFonts w:ascii="Times New Roman" w:hAnsi="Times New Roman" w:cs="Times New Roman"/>
          <w:sz w:val="20"/>
          <w:szCs w:val="20"/>
        </w:rPr>
      </w:pPr>
      <w:r w:rsidRPr="009718A3">
        <w:rPr>
          <w:rFonts w:ascii="Times New Roman" w:hAnsi="Times New Roman" w:cs="Times New Roman"/>
          <w:sz w:val="20"/>
          <w:szCs w:val="20"/>
        </w:rPr>
        <w:t>- кредитних угод (кредитних договорів), укладених з  банками та фінансовими установами;</w:t>
      </w:r>
    </w:p>
    <w:p w:rsidR="009718A3" w:rsidRPr="009718A3" w:rsidRDefault="009718A3" w:rsidP="009718A3">
      <w:pPr>
        <w:pStyle w:val="a3"/>
        <w:jc w:val="both"/>
        <w:rPr>
          <w:rFonts w:ascii="Times New Roman" w:hAnsi="Times New Roman" w:cs="Times New Roman"/>
          <w:sz w:val="20"/>
          <w:szCs w:val="20"/>
        </w:rPr>
      </w:pPr>
      <w:r w:rsidRPr="009718A3">
        <w:rPr>
          <w:rFonts w:ascii="Times New Roman" w:hAnsi="Times New Roman" w:cs="Times New Roman"/>
          <w:sz w:val="20"/>
          <w:szCs w:val="20"/>
        </w:rPr>
        <w:t>- договорів  комісії, доручення, фінансової допомоги, позики;</w:t>
      </w:r>
    </w:p>
    <w:p w:rsidR="009718A3" w:rsidRPr="009718A3" w:rsidRDefault="009718A3" w:rsidP="009718A3">
      <w:pPr>
        <w:pStyle w:val="a3"/>
        <w:jc w:val="both"/>
        <w:rPr>
          <w:rFonts w:ascii="Times New Roman" w:hAnsi="Times New Roman" w:cs="Times New Roman"/>
          <w:iCs/>
          <w:kern w:val="3"/>
          <w:sz w:val="20"/>
          <w:szCs w:val="20"/>
          <w:lang w:val="de-DE" w:eastAsia="ja-JP"/>
        </w:rPr>
      </w:pPr>
      <w:r w:rsidRPr="009718A3">
        <w:rPr>
          <w:rFonts w:ascii="Times New Roman" w:hAnsi="Times New Roman" w:cs="Times New Roman"/>
          <w:sz w:val="20"/>
          <w:szCs w:val="20"/>
        </w:rPr>
        <w:t>-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тощо, та будь-які інших значних правочинів з іншими суб’єктами господарювання  граничною сукупною вартістю, що не перевищуватиме 5,0 млн</w:t>
      </w:r>
      <w:r w:rsidRPr="009718A3">
        <w:rPr>
          <w:rFonts w:ascii="Times New Roman" w:hAnsi="Times New Roman" w:cs="Times New Roman"/>
          <w:color w:val="FF0000"/>
          <w:sz w:val="20"/>
          <w:szCs w:val="20"/>
        </w:rPr>
        <w:t xml:space="preserve"> </w:t>
      </w:r>
      <w:r w:rsidRPr="009718A3">
        <w:rPr>
          <w:rFonts w:ascii="Times New Roman" w:hAnsi="Times New Roman" w:cs="Times New Roman"/>
          <w:sz w:val="20"/>
          <w:szCs w:val="20"/>
        </w:rPr>
        <w:t>гривень. Надати згоду на укладання (підписання) попередньо схвалених в цьому пункті порядку денного значних правочинів з усіма змінами та доповненнями до них Директору Товариства за погодженням з Наглядовою радою Товариства.</w:t>
      </w:r>
      <w:r w:rsidRPr="009718A3">
        <w:rPr>
          <w:rFonts w:ascii="Times New Roman" w:hAnsi="Times New Roman" w:cs="Times New Roman"/>
          <w:iCs/>
          <w:kern w:val="3"/>
          <w:sz w:val="20"/>
          <w:szCs w:val="20"/>
          <w:lang w:val="de-DE" w:eastAsia="ja-JP"/>
        </w:rPr>
        <w:t xml:space="preserve"> </w:t>
      </w:r>
    </w:p>
    <w:p w:rsidR="00370CCF" w:rsidRPr="00BC0A2F" w:rsidRDefault="00370CCF" w:rsidP="00EF50D5">
      <w:pPr>
        <w:ind w:firstLine="284"/>
        <w:jc w:val="both"/>
        <w:rPr>
          <w:rFonts w:ascii="Times New Roman" w:hAnsi="Times New Roman" w:cs="Times New Roman"/>
          <w:iCs/>
          <w:sz w:val="20"/>
          <w:szCs w:val="20"/>
        </w:rPr>
      </w:pPr>
    </w:p>
    <w:sectPr w:rsidR="00370CCF" w:rsidRPr="00BC0A2F" w:rsidSect="00F621EB">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47DFF"/>
    <w:multiLevelType w:val="hybridMultilevel"/>
    <w:tmpl w:val="516C2B7E"/>
    <w:lvl w:ilvl="0" w:tplc="2936699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5B051EB4"/>
    <w:multiLevelType w:val="hybridMultilevel"/>
    <w:tmpl w:val="66703668"/>
    <w:lvl w:ilvl="0" w:tplc="093A4946">
      <w:start w:val="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CA06818"/>
    <w:multiLevelType w:val="hybridMultilevel"/>
    <w:tmpl w:val="1B8C4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6F"/>
    <w:rsid w:val="00005402"/>
    <w:rsid w:val="00013500"/>
    <w:rsid w:val="00014C82"/>
    <w:rsid w:val="000158DE"/>
    <w:rsid w:val="00015FA6"/>
    <w:rsid w:val="000579F5"/>
    <w:rsid w:val="0007563F"/>
    <w:rsid w:val="000E2877"/>
    <w:rsid w:val="0011602F"/>
    <w:rsid w:val="00117BA7"/>
    <w:rsid w:val="0012556F"/>
    <w:rsid w:val="00136684"/>
    <w:rsid w:val="00141D89"/>
    <w:rsid w:val="00145695"/>
    <w:rsid w:val="00147391"/>
    <w:rsid w:val="001568A4"/>
    <w:rsid w:val="001636C9"/>
    <w:rsid w:val="00171E5B"/>
    <w:rsid w:val="00195FC7"/>
    <w:rsid w:val="001A56CE"/>
    <w:rsid w:val="001A691D"/>
    <w:rsid w:val="001D7808"/>
    <w:rsid w:val="001F4C6A"/>
    <w:rsid w:val="0020113F"/>
    <w:rsid w:val="00205F97"/>
    <w:rsid w:val="00206DF6"/>
    <w:rsid w:val="002515C9"/>
    <w:rsid w:val="002569EC"/>
    <w:rsid w:val="00262660"/>
    <w:rsid w:val="002632F5"/>
    <w:rsid w:val="002676D9"/>
    <w:rsid w:val="00271857"/>
    <w:rsid w:val="00273FCE"/>
    <w:rsid w:val="002973B0"/>
    <w:rsid w:val="002C5E46"/>
    <w:rsid w:val="002D151A"/>
    <w:rsid w:val="002D2683"/>
    <w:rsid w:val="002E3D33"/>
    <w:rsid w:val="002E614D"/>
    <w:rsid w:val="00302DD2"/>
    <w:rsid w:val="0031566B"/>
    <w:rsid w:val="00317F6B"/>
    <w:rsid w:val="00325FE2"/>
    <w:rsid w:val="0032626E"/>
    <w:rsid w:val="00327AE1"/>
    <w:rsid w:val="00365096"/>
    <w:rsid w:val="00370CCF"/>
    <w:rsid w:val="00370D20"/>
    <w:rsid w:val="003712FA"/>
    <w:rsid w:val="00372E3C"/>
    <w:rsid w:val="00374FCB"/>
    <w:rsid w:val="003A49FD"/>
    <w:rsid w:val="00423253"/>
    <w:rsid w:val="004348A0"/>
    <w:rsid w:val="0044562A"/>
    <w:rsid w:val="0047582A"/>
    <w:rsid w:val="0048568B"/>
    <w:rsid w:val="004A542B"/>
    <w:rsid w:val="004B1303"/>
    <w:rsid w:val="004D3ED2"/>
    <w:rsid w:val="004E4459"/>
    <w:rsid w:val="0051019A"/>
    <w:rsid w:val="0051216E"/>
    <w:rsid w:val="00530E02"/>
    <w:rsid w:val="00564F0C"/>
    <w:rsid w:val="00565610"/>
    <w:rsid w:val="00566A3D"/>
    <w:rsid w:val="00566E18"/>
    <w:rsid w:val="00596958"/>
    <w:rsid w:val="005A1FDF"/>
    <w:rsid w:val="005B0670"/>
    <w:rsid w:val="005C3DA8"/>
    <w:rsid w:val="005D33F2"/>
    <w:rsid w:val="005F2978"/>
    <w:rsid w:val="00617DF9"/>
    <w:rsid w:val="0062326C"/>
    <w:rsid w:val="00624917"/>
    <w:rsid w:val="006373B3"/>
    <w:rsid w:val="00676CB3"/>
    <w:rsid w:val="00695C35"/>
    <w:rsid w:val="006A21C9"/>
    <w:rsid w:val="006B64D4"/>
    <w:rsid w:val="006C75A2"/>
    <w:rsid w:val="006C7E8D"/>
    <w:rsid w:val="006D14B2"/>
    <w:rsid w:val="006D4B9B"/>
    <w:rsid w:val="006E5357"/>
    <w:rsid w:val="006F625E"/>
    <w:rsid w:val="006F7806"/>
    <w:rsid w:val="007009CB"/>
    <w:rsid w:val="007042BE"/>
    <w:rsid w:val="007276EC"/>
    <w:rsid w:val="007326E7"/>
    <w:rsid w:val="00743A1B"/>
    <w:rsid w:val="0075539D"/>
    <w:rsid w:val="007771F4"/>
    <w:rsid w:val="007B71BB"/>
    <w:rsid w:val="007C4622"/>
    <w:rsid w:val="007C4C1D"/>
    <w:rsid w:val="007D63F6"/>
    <w:rsid w:val="007E0C40"/>
    <w:rsid w:val="007F51CC"/>
    <w:rsid w:val="007F5812"/>
    <w:rsid w:val="008010AF"/>
    <w:rsid w:val="00824751"/>
    <w:rsid w:val="00841AB9"/>
    <w:rsid w:val="0086551F"/>
    <w:rsid w:val="0088130B"/>
    <w:rsid w:val="00881674"/>
    <w:rsid w:val="0088172F"/>
    <w:rsid w:val="00885C76"/>
    <w:rsid w:val="00890F26"/>
    <w:rsid w:val="008B359B"/>
    <w:rsid w:val="008C7A57"/>
    <w:rsid w:val="008E735B"/>
    <w:rsid w:val="008E7EE1"/>
    <w:rsid w:val="008F467D"/>
    <w:rsid w:val="008F473A"/>
    <w:rsid w:val="008F4A84"/>
    <w:rsid w:val="00901369"/>
    <w:rsid w:val="00910244"/>
    <w:rsid w:val="00942460"/>
    <w:rsid w:val="009433A4"/>
    <w:rsid w:val="00954033"/>
    <w:rsid w:val="00966456"/>
    <w:rsid w:val="009718A3"/>
    <w:rsid w:val="00992BCD"/>
    <w:rsid w:val="00993A46"/>
    <w:rsid w:val="009A2418"/>
    <w:rsid w:val="009A5681"/>
    <w:rsid w:val="009A6C67"/>
    <w:rsid w:val="009C4EE1"/>
    <w:rsid w:val="00A058CA"/>
    <w:rsid w:val="00A12A7D"/>
    <w:rsid w:val="00A16261"/>
    <w:rsid w:val="00A16F3E"/>
    <w:rsid w:val="00A2699D"/>
    <w:rsid w:val="00A27E5E"/>
    <w:rsid w:val="00A50ABB"/>
    <w:rsid w:val="00A72E9F"/>
    <w:rsid w:val="00A75019"/>
    <w:rsid w:val="00A96DB8"/>
    <w:rsid w:val="00AC0D89"/>
    <w:rsid w:val="00AC2FA9"/>
    <w:rsid w:val="00AD53AD"/>
    <w:rsid w:val="00AE3759"/>
    <w:rsid w:val="00B007CF"/>
    <w:rsid w:val="00B44FDB"/>
    <w:rsid w:val="00B53EE6"/>
    <w:rsid w:val="00BA0C3F"/>
    <w:rsid w:val="00BB59B9"/>
    <w:rsid w:val="00BC0A2F"/>
    <w:rsid w:val="00BC64A6"/>
    <w:rsid w:val="00BD4C3C"/>
    <w:rsid w:val="00BE30C2"/>
    <w:rsid w:val="00BF566E"/>
    <w:rsid w:val="00C12E61"/>
    <w:rsid w:val="00C221D0"/>
    <w:rsid w:val="00C22EF2"/>
    <w:rsid w:val="00C47D63"/>
    <w:rsid w:val="00C50AFA"/>
    <w:rsid w:val="00C6076F"/>
    <w:rsid w:val="00C61D22"/>
    <w:rsid w:val="00C71537"/>
    <w:rsid w:val="00C85606"/>
    <w:rsid w:val="00C875C6"/>
    <w:rsid w:val="00CB4240"/>
    <w:rsid w:val="00CC6DB0"/>
    <w:rsid w:val="00CD23C0"/>
    <w:rsid w:val="00D01392"/>
    <w:rsid w:val="00D05051"/>
    <w:rsid w:val="00D3627E"/>
    <w:rsid w:val="00D54C3A"/>
    <w:rsid w:val="00D5611A"/>
    <w:rsid w:val="00D83894"/>
    <w:rsid w:val="00D96014"/>
    <w:rsid w:val="00DA5316"/>
    <w:rsid w:val="00DD5973"/>
    <w:rsid w:val="00DE19F2"/>
    <w:rsid w:val="00DE5647"/>
    <w:rsid w:val="00DF081D"/>
    <w:rsid w:val="00DF5300"/>
    <w:rsid w:val="00E07ED7"/>
    <w:rsid w:val="00E22931"/>
    <w:rsid w:val="00E45E51"/>
    <w:rsid w:val="00EB7612"/>
    <w:rsid w:val="00EB7E5F"/>
    <w:rsid w:val="00EC3AE0"/>
    <w:rsid w:val="00EE21DB"/>
    <w:rsid w:val="00EE7534"/>
    <w:rsid w:val="00EE7757"/>
    <w:rsid w:val="00EF0B62"/>
    <w:rsid w:val="00EF50D5"/>
    <w:rsid w:val="00F25C24"/>
    <w:rsid w:val="00F32DCD"/>
    <w:rsid w:val="00F621EB"/>
    <w:rsid w:val="00F62636"/>
    <w:rsid w:val="00F65F0E"/>
    <w:rsid w:val="00FA4E43"/>
    <w:rsid w:val="00FA7D30"/>
    <w:rsid w:val="00FC06B6"/>
    <w:rsid w:val="00FC3FD9"/>
    <w:rsid w:val="00FD1302"/>
    <w:rsid w:val="00FE5533"/>
    <w:rsid w:val="00FF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CB3"/>
    <w:pPr>
      <w:spacing w:after="0" w:line="240" w:lineRule="auto"/>
    </w:pPr>
  </w:style>
  <w:style w:type="paragraph" w:styleId="a4">
    <w:name w:val="Body Text"/>
    <w:basedOn w:val="a"/>
    <w:link w:val="a5"/>
    <w:rsid w:val="008C7A57"/>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C7A57"/>
    <w:rPr>
      <w:rFonts w:ascii="Times New Roman" w:eastAsia="Times New Roman" w:hAnsi="Times New Roman" w:cs="Times New Roman"/>
      <w:szCs w:val="20"/>
      <w:lang w:eastAsia="ru-RU"/>
    </w:rPr>
  </w:style>
  <w:style w:type="paragraph" w:styleId="a6">
    <w:name w:val="List Paragraph"/>
    <w:basedOn w:val="a"/>
    <w:uiPriority w:val="34"/>
    <w:qFormat/>
    <w:rsid w:val="008C7A57"/>
    <w:pPr>
      <w:ind w:left="720"/>
      <w:contextualSpacing/>
    </w:pPr>
  </w:style>
  <w:style w:type="paragraph" w:styleId="3">
    <w:name w:val="Body Text 3"/>
    <w:basedOn w:val="a"/>
    <w:link w:val="30"/>
    <w:uiPriority w:val="99"/>
    <w:unhideWhenUsed/>
    <w:rsid w:val="00954033"/>
    <w:pPr>
      <w:spacing w:after="120"/>
    </w:pPr>
    <w:rPr>
      <w:sz w:val="16"/>
      <w:szCs w:val="16"/>
    </w:rPr>
  </w:style>
  <w:style w:type="character" w:customStyle="1" w:styleId="30">
    <w:name w:val="Основной текст 3 Знак"/>
    <w:basedOn w:val="a0"/>
    <w:link w:val="3"/>
    <w:uiPriority w:val="99"/>
    <w:rsid w:val="00954033"/>
    <w:rPr>
      <w:sz w:val="16"/>
      <w:szCs w:val="16"/>
    </w:rPr>
  </w:style>
  <w:style w:type="paragraph" w:styleId="a7">
    <w:name w:val="Normal (Web)"/>
    <w:basedOn w:val="a"/>
    <w:unhideWhenUsed/>
    <w:rsid w:val="00C221D0"/>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tandard">
    <w:name w:val="Standard"/>
    <w:uiPriority w:val="99"/>
    <w:rsid w:val="006373B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8">
    <w:name w:val="Emphasis"/>
    <w:uiPriority w:val="20"/>
    <w:qFormat/>
    <w:rsid w:val="00C85606"/>
    <w:rPr>
      <w:i/>
      <w:iCs/>
    </w:rPr>
  </w:style>
  <w:style w:type="paragraph" w:styleId="31">
    <w:name w:val="Body Text Indent 3"/>
    <w:basedOn w:val="a"/>
    <w:link w:val="32"/>
    <w:uiPriority w:val="99"/>
    <w:unhideWhenUsed/>
    <w:rsid w:val="00013500"/>
    <w:pPr>
      <w:spacing w:after="120"/>
      <w:ind w:left="283"/>
    </w:pPr>
    <w:rPr>
      <w:sz w:val="16"/>
      <w:szCs w:val="16"/>
    </w:rPr>
  </w:style>
  <w:style w:type="character" w:customStyle="1" w:styleId="32">
    <w:name w:val="Основной текст с отступом 3 Знак"/>
    <w:basedOn w:val="a0"/>
    <w:link w:val="31"/>
    <w:uiPriority w:val="99"/>
    <w:rsid w:val="00013500"/>
    <w:rPr>
      <w:sz w:val="16"/>
      <w:szCs w:val="16"/>
    </w:rPr>
  </w:style>
  <w:style w:type="paragraph" w:customStyle="1" w:styleId="rvps2">
    <w:name w:val="rvps2"/>
    <w:basedOn w:val="a"/>
    <w:rsid w:val="00485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rsid w:val="0048568B"/>
  </w:style>
  <w:style w:type="paragraph" w:customStyle="1" w:styleId="WW-3">
    <w:name w:val="WW-Основной текст 3"/>
    <w:basedOn w:val="a"/>
    <w:rsid w:val="00993A46"/>
    <w:pPr>
      <w:suppressAutoHyphens/>
      <w:spacing w:after="0" w:line="240" w:lineRule="auto"/>
      <w:jc w:val="both"/>
    </w:pPr>
    <w:rPr>
      <w:rFonts w:ascii="Times New Roman" w:eastAsia="Times New Roman" w:hAnsi="Times New Roman" w:cs="Times New Roman"/>
      <w:b/>
      <w:szCs w:val="24"/>
      <w:lang w:eastAsia="ar-SA"/>
    </w:rPr>
  </w:style>
  <w:style w:type="paragraph" w:customStyle="1" w:styleId="WW-31">
    <w:name w:val="WW-Основной текст 31"/>
    <w:basedOn w:val="a"/>
    <w:rsid w:val="00993A46"/>
    <w:pPr>
      <w:suppressAutoHyphens/>
      <w:spacing w:after="0" w:line="240" w:lineRule="auto"/>
      <w:jc w:val="both"/>
    </w:pPr>
    <w:rPr>
      <w:rFonts w:ascii="Times New Roman" w:eastAsia="Times New Roman" w:hAnsi="Times New Roman" w:cs="Times New Roman"/>
      <w:i/>
      <w:iCs/>
      <w:kern w:val="1"/>
      <w:sz w:val="20"/>
      <w:szCs w:val="20"/>
      <w:lang w:eastAsia="ar-SA"/>
    </w:rPr>
  </w:style>
  <w:style w:type="paragraph" w:styleId="a9">
    <w:name w:val="Body Text Indent"/>
    <w:basedOn w:val="a"/>
    <w:link w:val="aa"/>
    <w:uiPriority w:val="99"/>
    <w:semiHidden/>
    <w:unhideWhenUsed/>
    <w:rsid w:val="0032626E"/>
    <w:pPr>
      <w:spacing w:after="120"/>
      <w:ind w:left="283"/>
    </w:pPr>
  </w:style>
  <w:style w:type="character" w:customStyle="1" w:styleId="aa">
    <w:name w:val="Основной текст с отступом Знак"/>
    <w:basedOn w:val="a0"/>
    <w:link w:val="a9"/>
    <w:uiPriority w:val="99"/>
    <w:semiHidden/>
    <w:rsid w:val="0032626E"/>
  </w:style>
  <w:style w:type="paragraph" w:customStyle="1" w:styleId="WW-30">
    <w:name w:val="WW-Основной текст с отступом 3"/>
    <w:basedOn w:val="a"/>
    <w:rsid w:val="0032626E"/>
    <w:pPr>
      <w:suppressAutoHyphens/>
      <w:spacing w:after="0" w:line="240" w:lineRule="auto"/>
      <w:ind w:left="540"/>
      <w:jc w:val="both"/>
    </w:pPr>
    <w:rPr>
      <w:rFonts w:ascii="Times New Roman" w:eastAsia="Times New Roman" w:hAnsi="Times New Roman" w:cs="Times New Roman"/>
      <w:bCs/>
      <w:szCs w:val="24"/>
      <w:lang w:eastAsia="ar-SA"/>
    </w:rPr>
  </w:style>
  <w:style w:type="paragraph" w:styleId="ab">
    <w:name w:val="caption"/>
    <w:basedOn w:val="a"/>
    <w:next w:val="a"/>
    <w:qFormat/>
    <w:rsid w:val="00966456"/>
    <w:pPr>
      <w:spacing w:after="0" w:line="240" w:lineRule="auto"/>
    </w:pPr>
    <w:rPr>
      <w:rFonts w:ascii="Calibri" w:eastAsia="Times New Roman" w:hAnsi="Calibri" w:cs="Times New Roman"/>
      <w:b/>
      <w:bCs/>
      <w:sz w:val="18"/>
      <w:szCs w:val="18"/>
    </w:rPr>
  </w:style>
  <w:style w:type="character" w:customStyle="1" w:styleId="apple-converted-space">
    <w:name w:val="apple-converted-space"/>
    <w:rsid w:val="00966456"/>
    <w:rPr>
      <w:rFonts w:ascii="Times New Roman" w:hAnsi="Times New Roman" w:cs="Times New Roman"/>
    </w:rPr>
  </w:style>
  <w:style w:type="character" w:customStyle="1" w:styleId="normaltextrun">
    <w:name w:val="normaltextrun"/>
    <w:rsid w:val="00966456"/>
    <w:rPr>
      <w:rFonts w:ascii="Times New Roman" w:hAnsi="Times New Roman" w:cs="Times New Roman"/>
    </w:rPr>
  </w:style>
  <w:style w:type="character" w:customStyle="1" w:styleId="spellingerror">
    <w:name w:val="spellingerror"/>
    <w:rsid w:val="00966456"/>
    <w:rPr>
      <w:rFonts w:ascii="Times New Roman" w:hAnsi="Times New Roman" w:cs="Times New Roman"/>
    </w:rPr>
  </w:style>
  <w:style w:type="character" w:styleId="ac">
    <w:name w:val="Strong"/>
    <w:qFormat/>
    <w:rsid w:val="006A21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CB3"/>
    <w:pPr>
      <w:spacing w:after="0" w:line="240" w:lineRule="auto"/>
    </w:pPr>
  </w:style>
  <w:style w:type="paragraph" w:styleId="a4">
    <w:name w:val="Body Text"/>
    <w:basedOn w:val="a"/>
    <w:link w:val="a5"/>
    <w:rsid w:val="008C7A57"/>
    <w:pPr>
      <w:spacing w:after="0" w:line="240" w:lineRule="auto"/>
      <w:jc w:val="both"/>
    </w:pPr>
    <w:rPr>
      <w:rFonts w:ascii="Times New Roman" w:eastAsia="Times New Roman" w:hAnsi="Times New Roman" w:cs="Times New Roman"/>
      <w:szCs w:val="20"/>
      <w:lang w:eastAsia="ru-RU"/>
    </w:rPr>
  </w:style>
  <w:style w:type="character" w:customStyle="1" w:styleId="a5">
    <w:name w:val="Основной текст Знак"/>
    <w:basedOn w:val="a0"/>
    <w:link w:val="a4"/>
    <w:rsid w:val="008C7A57"/>
    <w:rPr>
      <w:rFonts w:ascii="Times New Roman" w:eastAsia="Times New Roman" w:hAnsi="Times New Roman" w:cs="Times New Roman"/>
      <w:szCs w:val="20"/>
      <w:lang w:eastAsia="ru-RU"/>
    </w:rPr>
  </w:style>
  <w:style w:type="paragraph" w:styleId="a6">
    <w:name w:val="List Paragraph"/>
    <w:basedOn w:val="a"/>
    <w:uiPriority w:val="34"/>
    <w:qFormat/>
    <w:rsid w:val="008C7A57"/>
    <w:pPr>
      <w:ind w:left="720"/>
      <w:contextualSpacing/>
    </w:pPr>
  </w:style>
  <w:style w:type="paragraph" w:styleId="3">
    <w:name w:val="Body Text 3"/>
    <w:basedOn w:val="a"/>
    <w:link w:val="30"/>
    <w:uiPriority w:val="99"/>
    <w:unhideWhenUsed/>
    <w:rsid w:val="00954033"/>
    <w:pPr>
      <w:spacing w:after="120"/>
    </w:pPr>
    <w:rPr>
      <w:sz w:val="16"/>
      <w:szCs w:val="16"/>
    </w:rPr>
  </w:style>
  <w:style w:type="character" w:customStyle="1" w:styleId="30">
    <w:name w:val="Основной текст 3 Знак"/>
    <w:basedOn w:val="a0"/>
    <w:link w:val="3"/>
    <w:uiPriority w:val="99"/>
    <w:rsid w:val="00954033"/>
    <w:rPr>
      <w:sz w:val="16"/>
      <w:szCs w:val="16"/>
    </w:rPr>
  </w:style>
  <w:style w:type="paragraph" w:styleId="a7">
    <w:name w:val="Normal (Web)"/>
    <w:basedOn w:val="a"/>
    <w:unhideWhenUsed/>
    <w:rsid w:val="00C221D0"/>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tandard">
    <w:name w:val="Standard"/>
    <w:uiPriority w:val="99"/>
    <w:rsid w:val="006373B3"/>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character" w:styleId="a8">
    <w:name w:val="Emphasis"/>
    <w:uiPriority w:val="20"/>
    <w:qFormat/>
    <w:rsid w:val="00C85606"/>
    <w:rPr>
      <w:i/>
      <w:iCs/>
    </w:rPr>
  </w:style>
  <w:style w:type="paragraph" w:styleId="31">
    <w:name w:val="Body Text Indent 3"/>
    <w:basedOn w:val="a"/>
    <w:link w:val="32"/>
    <w:uiPriority w:val="99"/>
    <w:unhideWhenUsed/>
    <w:rsid w:val="00013500"/>
    <w:pPr>
      <w:spacing w:after="120"/>
      <w:ind w:left="283"/>
    </w:pPr>
    <w:rPr>
      <w:sz w:val="16"/>
      <w:szCs w:val="16"/>
    </w:rPr>
  </w:style>
  <w:style w:type="character" w:customStyle="1" w:styleId="32">
    <w:name w:val="Основной текст с отступом 3 Знак"/>
    <w:basedOn w:val="a0"/>
    <w:link w:val="31"/>
    <w:uiPriority w:val="99"/>
    <w:rsid w:val="00013500"/>
    <w:rPr>
      <w:sz w:val="16"/>
      <w:szCs w:val="16"/>
    </w:rPr>
  </w:style>
  <w:style w:type="paragraph" w:customStyle="1" w:styleId="rvps2">
    <w:name w:val="rvps2"/>
    <w:basedOn w:val="a"/>
    <w:rsid w:val="004856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1">
    <w:name w:val="xfmc1"/>
    <w:rsid w:val="0048568B"/>
  </w:style>
  <w:style w:type="paragraph" w:customStyle="1" w:styleId="WW-3">
    <w:name w:val="WW-Основной текст 3"/>
    <w:basedOn w:val="a"/>
    <w:rsid w:val="00993A46"/>
    <w:pPr>
      <w:suppressAutoHyphens/>
      <w:spacing w:after="0" w:line="240" w:lineRule="auto"/>
      <w:jc w:val="both"/>
    </w:pPr>
    <w:rPr>
      <w:rFonts w:ascii="Times New Roman" w:eastAsia="Times New Roman" w:hAnsi="Times New Roman" w:cs="Times New Roman"/>
      <w:b/>
      <w:szCs w:val="24"/>
      <w:lang w:eastAsia="ar-SA"/>
    </w:rPr>
  </w:style>
  <w:style w:type="paragraph" w:customStyle="1" w:styleId="WW-31">
    <w:name w:val="WW-Основной текст 31"/>
    <w:basedOn w:val="a"/>
    <w:rsid w:val="00993A46"/>
    <w:pPr>
      <w:suppressAutoHyphens/>
      <w:spacing w:after="0" w:line="240" w:lineRule="auto"/>
      <w:jc w:val="both"/>
    </w:pPr>
    <w:rPr>
      <w:rFonts w:ascii="Times New Roman" w:eastAsia="Times New Roman" w:hAnsi="Times New Roman" w:cs="Times New Roman"/>
      <w:i/>
      <w:iCs/>
      <w:kern w:val="1"/>
      <w:sz w:val="20"/>
      <w:szCs w:val="20"/>
      <w:lang w:eastAsia="ar-SA"/>
    </w:rPr>
  </w:style>
  <w:style w:type="paragraph" w:styleId="a9">
    <w:name w:val="Body Text Indent"/>
    <w:basedOn w:val="a"/>
    <w:link w:val="aa"/>
    <w:uiPriority w:val="99"/>
    <w:semiHidden/>
    <w:unhideWhenUsed/>
    <w:rsid w:val="0032626E"/>
    <w:pPr>
      <w:spacing w:after="120"/>
      <w:ind w:left="283"/>
    </w:pPr>
  </w:style>
  <w:style w:type="character" w:customStyle="1" w:styleId="aa">
    <w:name w:val="Основной текст с отступом Знак"/>
    <w:basedOn w:val="a0"/>
    <w:link w:val="a9"/>
    <w:uiPriority w:val="99"/>
    <w:semiHidden/>
    <w:rsid w:val="0032626E"/>
  </w:style>
  <w:style w:type="paragraph" w:customStyle="1" w:styleId="WW-30">
    <w:name w:val="WW-Основной текст с отступом 3"/>
    <w:basedOn w:val="a"/>
    <w:rsid w:val="0032626E"/>
    <w:pPr>
      <w:suppressAutoHyphens/>
      <w:spacing w:after="0" w:line="240" w:lineRule="auto"/>
      <w:ind w:left="540"/>
      <w:jc w:val="both"/>
    </w:pPr>
    <w:rPr>
      <w:rFonts w:ascii="Times New Roman" w:eastAsia="Times New Roman" w:hAnsi="Times New Roman" w:cs="Times New Roman"/>
      <w:bCs/>
      <w:szCs w:val="24"/>
      <w:lang w:eastAsia="ar-SA"/>
    </w:rPr>
  </w:style>
  <w:style w:type="paragraph" w:styleId="ab">
    <w:name w:val="caption"/>
    <w:basedOn w:val="a"/>
    <w:next w:val="a"/>
    <w:qFormat/>
    <w:rsid w:val="00966456"/>
    <w:pPr>
      <w:spacing w:after="0" w:line="240" w:lineRule="auto"/>
    </w:pPr>
    <w:rPr>
      <w:rFonts w:ascii="Calibri" w:eastAsia="Times New Roman" w:hAnsi="Calibri" w:cs="Times New Roman"/>
      <w:b/>
      <w:bCs/>
      <w:sz w:val="18"/>
      <w:szCs w:val="18"/>
    </w:rPr>
  </w:style>
  <w:style w:type="character" w:customStyle="1" w:styleId="apple-converted-space">
    <w:name w:val="apple-converted-space"/>
    <w:rsid w:val="00966456"/>
    <w:rPr>
      <w:rFonts w:ascii="Times New Roman" w:hAnsi="Times New Roman" w:cs="Times New Roman"/>
    </w:rPr>
  </w:style>
  <w:style w:type="character" w:customStyle="1" w:styleId="normaltextrun">
    <w:name w:val="normaltextrun"/>
    <w:rsid w:val="00966456"/>
    <w:rPr>
      <w:rFonts w:ascii="Times New Roman" w:hAnsi="Times New Roman" w:cs="Times New Roman"/>
    </w:rPr>
  </w:style>
  <w:style w:type="character" w:customStyle="1" w:styleId="spellingerror">
    <w:name w:val="spellingerror"/>
    <w:rsid w:val="00966456"/>
    <w:rPr>
      <w:rFonts w:ascii="Times New Roman" w:hAnsi="Times New Roman" w:cs="Times New Roman"/>
    </w:rPr>
  </w:style>
  <w:style w:type="character" w:styleId="ac">
    <w:name w:val="Strong"/>
    <w:qFormat/>
    <w:rsid w:val="006A2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43B9-80FE-444A-AB0F-65D2FE14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4424</Words>
  <Characters>2523</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46</cp:revision>
  <dcterms:created xsi:type="dcterms:W3CDTF">2019-07-24T12:29:00Z</dcterms:created>
  <dcterms:modified xsi:type="dcterms:W3CDTF">2020-04-21T15:06:00Z</dcterms:modified>
</cp:coreProperties>
</file>